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280" w:rsidRDefault="00077280" w:rsidP="008243DA">
      <w:pPr>
        <w:pStyle w:val="1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120140137"/>
      <w:r>
        <w:rPr>
          <w:rFonts w:ascii="Times New Roman" w:hAnsi="Times New Roman" w:cs="Times New Roman"/>
          <w:b/>
          <w:noProof/>
          <w:color w:val="auto"/>
          <w:sz w:val="24"/>
          <w:szCs w:val="24"/>
        </w:rPr>
        <w:drawing>
          <wp:inline distT="0" distB="0" distL="0" distR="0">
            <wp:extent cx="5942965" cy="8416925"/>
            <wp:effectExtent l="19050" t="0" r="635" b="0"/>
            <wp:docPr id="1" name="Рисунок 0" descr="20251001_16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001_16041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1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74E" w:rsidRDefault="00DC62AE" w:rsidP="008243DA">
      <w:pPr>
        <w:pStyle w:val="1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И</w:t>
      </w:r>
      <w:r w:rsidR="00CC563C" w:rsidRPr="00373D13">
        <w:rPr>
          <w:rFonts w:ascii="Times New Roman" w:hAnsi="Times New Roman" w:cs="Times New Roman"/>
          <w:b/>
          <w:color w:val="auto"/>
          <w:sz w:val="24"/>
          <w:szCs w:val="24"/>
        </w:rPr>
        <w:t>НФОРМАЦИОННАЯ КАРТА ОБРАЗОВАТЕЛЬНОЙ ПРОГРАММЫ</w:t>
      </w:r>
      <w:bookmarkEnd w:id="0"/>
    </w:p>
    <w:p w:rsidR="00E63676" w:rsidRPr="00E63676" w:rsidRDefault="00E63676" w:rsidP="00E63676"/>
    <w:tbl>
      <w:tblPr>
        <w:tblStyle w:val="ad"/>
        <w:tblW w:w="0" w:type="auto"/>
        <w:tblLook w:val="04A0"/>
      </w:tblPr>
      <w:tblGrid>
        <w:gridCol w:w="562"/>
        <w:gridCol w:w="3374"/>
        <w:gridCol w:w="5409"/>
      </w:tblGrid>
      <w:tr w:rsidR="00611177" w:rsidRPr="00373D13" w:rsidTr="002279C9"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611177" w:rsidRPr="00373D13" w:rsidRDefault="00282A5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611177" w:rsidRPr="00373D13" w:rsidTr="002279C9"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611177" w:rsidRPr="00373D13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82A57" w:rsidRPr="00373D13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ополнительная общеобразовательная общеразвивающая программа театральная студия </w:t>
            </w:r>
            <w:r w:rsidR="00C31E81" w:rsidRPr="00373D13">
              <w:rPr>
                <w:rFonts w:ascii="Times New Roman" w:hAnsi="Times New Roman" w:cs="Times New Roman"/>
                <w:sz w:val="24"/>
                <w:szCs w:val="24"/>
              </w:rPr>
              <w:t>«Эдельвейс</w:t>
            </w:r>
            <w:r w:rsidR="00611177" w:rsidRPr="00373D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1177" w:rsidRPr="00373D13" w:rsidTr="002279C9"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611177" w:rsidRPr="00373D13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11177" w:rsidRPr="00373D13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611177" w:rsidRPr="00373D13" w:rsidTr="002279C9"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373D13" w:rsidTr="002279C9"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3446E5" w:rsidRDefault="00C31E81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Флюра Камиловна, </w:t>
            </w:r>
          </w:p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11177" w:rsidRPr="00373D13" w:rsidTr="002279C9"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611177" w:rsidRPr="00373D13" w:rsidRDefault="00C31E81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театральная студия «Эдельвейс»</w:t>
            </w:r>
          </w:p>
        </w:tc>
      </w:tr>
      <w:tr w:rsidR="00611177" w:rsidRPr="00373D13" w:rsidTr="002279C9">
        <w:trPr>
          <w:trHeight w:val="448"/>
        </w:trPr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611177" w:rsidRPr="00373D13" w:rsidRDefault="00722C5F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1177" w:rsidRPr="00373D1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11177" w:rsidRPr="00373D13" w:rsidTr="002279C9">
        <w:trPr>
          <w:trHeight w:val="315"/>
        </w:trPr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611177" w:rsidRPr="00373D13" w:rsidRDefault="003446E5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12-17</w:t>
            </w:r>
            <w:r w:rsidR="00611177" w:rsidRPr="00373D1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611177" w:rsidRPr="00373D13" w:rsidTr="002279C9">
        <w:trPr>
          <w:trHeight w:val="420"/>
        </w:trPr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5409" w:type="dxa"/>
          </w:tcPr>
          <w:p w:rsidR="002279C9" w:rsidRPr="00373D13" w:rsidRDefault="00282A5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11177" w:rsidRPr="00373D13">
              <w:rPr>
                <w:rFonts w:ascii="Times New Roman" w:hAnsi="Times New Roman" w:cs="Times New Roman"/>
                <w:sz w:val="24"/>
                <w:szCs w:val="24"/>
              </w:rPr>
              <w:t>ополнительная общеобразовательная программа</w:t>
            </w:r>
          </w:p>
          <w:p w:rsidR="002279C9" w:rsidRPr="00373D13" w:rsidRDefault="002279C9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611177" w:rsidRPr="00373D13" w:rsidRDefault="002279C9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541C0" w:rsidRPr="00373D13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611177" w:rsidRPr="00373D13" w:rsidTr="002279C9">
        <w:trPr>
          <w:trHeight w:val="435"/>
        </w:trPr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611177" w:rsidRPr="00373D13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1177" w:rsidRPr="00373D13">
              <w:rPr>
                <w:rFonts w:ascii="Times New Roman" w:hAnsi="Times New Roman" w:cs="Times New Roman"/>
                <w:sz w:val="24"/>
                <w:szCs w:val="24"/>
              </w:rPr>
              <w:t>оспитание творчески активной</w:t>
            </w:r>
            <w:r w:rsidR="002279C9" w:rsidRPr="00373D13">
              <w:rPr>
                <w:rFonts w:ascii="Times New Roman" w:hAnsi="Times New Roman" w:cs="Times New Roman"/>
                <w:sz w:val="24"/>
                <w:szCs w:val="24"/>
              </w:rPr>
              <w:t xml:space="preserve"> и гармонично развитой личности средствами театрального искусства</w:t>
            </w:r>
          </w:p>
        </w:tc>
      </w:tr>
      <w:tr w:rsidR="00611177" w:rsidRPr="00373D13" w:rsidTr="002279C9">
        <w:trPr>
          <w:trHeight w:val="450"/>
        </w:trPr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611177" w:rsidRPr="00373D13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11177" w:rsidRPr="00373D13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r w:rsidR="0041444F" w:rsidRPr="00373D13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611177" w:rsidRPr="00373D13" w:rsidTr="002279C9">
        <w:trPr>
          <w:trHeight w:val="495"/>
        </w:trPr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</w:pPr>
            <w:r w:rsidRPr="00373D13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>игры</w:t>
            </w:r>
          </w:p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</w:pPr>
            <w:r w:rsidRPr="00373D13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</w:pPr>
            <w:r w:rsidRPr="00373D13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</w:pPr>
            <w:r w:rsidRPr="00373D13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>викторины</w:t>
            </w:r>
          </w:p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373D13" w:rsidTr="002279C9">
        <w:trPr>
          <w:trHeight w:val="306"/>
        </w:trPr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2279C9" w:rsidRPr="00373D13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279C9" w:rsidRPr="00373D13">
              <w:rPr>
                <w:rFonts w:ascii="Times New Roman" w:hAnsi="Times New Roman" w:cs="Times New Roman"/>
                <w:sz w:val="24"/>
                <w:szCs w:val="24"/>
              </w:rPr>
              <w:t>ходная диагностика</w:t>
            </w:r>
          </w:p>
          <w:p w:rsidR="00611177" w:rsidRPr="00373D13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9262C" w:rsidRPr="00373D13">
              <w:rPr>
                <w:rFonts w:ascii="Times New Roman" w:hAnsi="Times New Roman" w:cs="Times New Roman"/>
                <w:sz w:val="24"/>
                <w:szCs w:val="24"/>
              </w:rPr>
              <w:t>ромежуточная аттестация</w:t>
            </w:r>
          </w:p>
          <w:p w:rsidR="0059262C" w:rsidRPr="00373D13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9262C" w:rsidRPr="00373D13">
              <w:rPr>
                <w:rFonts w:ascii="Times New Roman" w:hAnsi="Times New Roman" w:cs="Times New Roman"/>
                <w:sz w:val="24"/>
                <w:szCs w:val="24"/>
              </w:rPr>
              <w:t>ттестация по завершению освоения образовательной программы</w:t>
            </w:r>
          </w:p>
        </w:tc>
      </w:tr>
      <w:tr w:rsidR="00611177" w:rsidRPr="00373D13" w:rsidTr="002279C9">
        <w:trPr>
          <w:trHeight w:val="465"/>
        </w:trPr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611177" w:rsidRPr="00373D13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11177" w:rsidRPr="00373D13">
              <w:rPr>
                <w:rFonts w:ascii="Times New Roman" w:hAnsi="Times New Roman" w:cs="Times New Roman"/>
                <w:sz w:val="24"/>
                <w:szCs w:val="24"/>
              </w:rPr>
              <w:t>частие в конкурсах, постановка пьесы</w:t>
            </w:r>
          </w:p>
        </w:tc>
      </w:tr>
      <w:tr w:rsidR="00611177" w:rsidRPr="00373D13" w:rsidTr="002279C9">
        <w:trPr>
          <w:trHeight w:val="420"/>
        </w:trPr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373D13" w:rsidTr="002279C9">
        <w:trPr>
          <w:trHeight w:val="315"/>
        </w:trPr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2AE" w:rsidRDefault="00DC62AE" w:rsidP="009B2785">
      <w:pPr>
        <w:ind w:firstLine="708"/>
      </w:pPr>
    </w:p>
    <w:p w:rsidR="006D3D00" w:rsidRDefault="006D3D00" w:rsidP="009B2785">
      <w:pPr>
        <w:ind w:firstLine="708"/>
      </w:pPr>
    </w:p>
    <w:p w:rsidR="00997FC2" w:rsidRPr="00105FC5" w:rsidRDefault="00997FC2" w:rsidP="009B2785">
      <w:pPr>
        <w:ind w:firstLine="708"/>
      </w:pPr>
    </w:p>
    <w:p w:rsidR="00DC62AE" w:rsidRDefault="00DC62AE" w:rsidP="00DC62AE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73D13">
        <w:rPr>
          <w:rFonts w:ascii="Times New Roman" w:hAnsi="Times New Roman" w:cs="Times New Roman"/>
          <w:b/>
          <w:color w:val="auto"/>
          <w:sz w:val="24"/>
          <w:szCs w:val="24"/>
        </w:rPr>
        <w:t>ОГЛАВЛЕНИЕ</w:t>
      </w:r>
    </w:p>
    <w:p w:rsidR="00DC62AE" w:rsidRPr="00105FC5" w:rsidRDefault="00DC62AE" w:rsidP="00DC62AE"/>
    <w:p w:rsidR="00DC62AE" w:rsidRPr="006D3D00" w:rsidRDefault="00DC62AE" w:rsidP="00DC62AE">
      <w:pPr>
        <w:pStyle w:val="1"/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D3D00">
        <w:rPr>
          <w:rFonts w:ascii="Times New Roman" w:hAnsi="Times New Roman" w:cs="Times New Roman"/>
          <w:color w:val="auto"/>
          <w:sz w:val="24"/>
          <w:szCs w:val="24"/>
        </w:rPr>
        <w:lastRenderedPageBreak/>
        <w:t>Информационная карта образовательной программы………………………</w:t>
      </w:r>
      <w:r w:rsidR="006D3D00" w:rsidRPr="006D3D00">
        <w:rPr>
          <w:rFonts w:ascii="Times New Roman" w:hAnsi="Times New Roman" w:cs="Times New Roman"/>
          <w:color w:val="auto"/>
          <w:sz w:val="24"/>
          <w:szCs w:val="24"/>
        </w:rPr>
        <w:t>………..</w:t>
      </w:r>
      <w:r w:rsidRPr="006D3D00">
        <w:rPr>
          <w:rFonts w:ascii="Times New Roman" w:hAnsi="Times New Roman" w:cs="Times New Roman"/>
          <w:color w:val="auto"/>
          <w:sz w:val="24"/>
          <w:szCs w:val="24"/>
        </w:rPr>
        <w:t>.2</w:t>
      </w:r>
    </w:p>
    <w:p w:rsidR="00DC62AE" w:rsidRPr="006D3D00" w:rsidRDefault="00DC62AE" w:rsidP="00DC62AE">
      <w:pPr>
        <w:pStyle w:val="1"/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D3D00">
        <w:rPr>
          <w:rFonts w:ascii="Times New Roman" w:hAnsi="Times New Roman" w:cs="Times New Roman"/>
          <w:color w:val="auto"/>
          <w:sz w:val="24"/>
          <w:szCs w:val="24"/>
        </w:rPr>
        <w:t>Пояснительная записка ………………………………………………………</w:t>
      </w:r>
      <w:r w:rsidR="006D3D00" w:rsidRPr="006D3D00">
        <w:rPr>
          <w:rFonts w:ascii="Times New Roman" w:hAnsi="Times New Roman" w:cs="Times New Roman"/>
          <w:color w:val="auto"/>
          <w:sz w:val="24"/>
          <w:szCs w:val="24"/>
        </w:rPr>
        <w:t>………...</w:t>
      </w:r>
      <w:r w:rsidRPr="006D3D00">
        <w:rPr>
          <w:rFonts w:ascii="Times New Roman" w:hAnsi="Times New Roman" w:cs="Times New Roman"/>
          <w:color w:val="auto"/>
          <w:sz w:val="24"/>
          <w:szCs w:val="24"/>
        </w:rPr>
        <w:t>.4</w:t>
      </w:r>
      <w:r w:rsidR="006D3D00" w:rsidRPr="006D3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DC62AE" w:rsidRPr="006D3D00" w:rsidRDefault="00DC62AE" w:rsidP="00DC62AE">
      <w:pPr>
        <w:pStyle w:val="1"/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D3D00">
        <w:rPr>
          <w:rFonts w:ascii="Times New Roman" w:hAnsi="Times New Roman" w:cs="Times New Roman"/>
          <w:color w:val="auto"/>
          <w:sz w:val="24"/>
          <w:szCs w:val="24"/>
        </w:rPr>
        <w:t>Учебный (тематический) план первого года обучения………………………</w:t>
      </w:r>
      <w:r w:rsidR="006D3D00" w:rsidRPr="006D3D00">
        <w:rPr>
          <w:rFonts w:ascii="Times New Roman" w:hAnsi="Times New Roman" w:cs="Times New Roman"/>
          <w:color w:val="auto"/>
          <w:sz w:val="24"/>
          <w:szCs w:val="24"/>
        </w:rPr>
        <w:t>………</w:t>
      </w:r>
      <w:r w:rsidR="001C55DB">
        <w:rPr>
          <w:rFonts w:ascii="Times New Roman" w:hAnsi="Times New Roman" w:cs="Times New Roman"/>
          <w:color w:val="auto"/>
          <w:sz w:val="24"/>
          <w:szCs w:val="24"/>
        </w:rPr>
        <w:t>13</w:t>
      </w:r>
    </w:p>
    <w:p w:rsidR="00DC62AE" w:rsidRPr="006D3D00" w:rsidRDefault="00DC62AE" w:rsidP="00DC62AE">
      <w:pPr>
        <w:pStyle w:val="a5"/>
        <w:numPr>
          <w:ilvl w:val="0"/>
          <w:numId w:val="14"/>
        </w:numPr>
        <w:rPr>
          <w:rFonts w:ascii="Times New Roman" w:eastAsiaTheme="majorEastAsia" w:hAnsi="Times New Roman"/>
          <w:sz w:val="24"/>
          <w:szCs w:val="24"/>
        </w:rPr>
      </w:pPr>
      <w:r w:rsidRPr="006D3D00">
        <w:rPr>
          <w:rFonts w:ascii="Times New Roman" w:eastAsiaTheme="majorEastAsia" w:hAnsi="Times New Roman"/>
          <w:sz w:val="24"/>
          <w:szCs w:val="24"/>
        </w:rPr>
        <w:t>Содержание курса 1 года обучения</w:t>
      </w:r>
      <w:r w:rsidR="006D3D00" w:rsidRPr="006D3D00">
        <w:rPr>
          <w:rFonts w:ascii="Times New Roman" w:eastAsiaTheme="majorEastAsia" w:hAnsi="Times New Roman"/>
          <w:sz w:val="24"/>
          <w:szCs w:val="24"/>
        </w:rPr>
        <w:t>…</w:t>
      </w:r>
      <w:r w:rsidR="00B822AA">
        <w:rPr>
          <w:rFonts w:ascii="Times New Roman" w:eastAsiaTheme="majorEastAsia" w:hAnsi="Times New Roman"/>
          <w:sz w:val="24"/>
          <w:szCs w:val="24"/>
        </w:rPr>
        <w:t>…………………………….</w:t>
      </w:r>
      <w:r w:rsidR="006D3D00" w:rsidRPr="006D3D00">
        <w:rPr>
          <w:rFonts w:ascii="Times New Roman" w:eastAsiaTheme="majorEastAsia" w:hAnsi="Times New Roman"/>
          <w:sz w:val="24"/>
          <w:szCs w:val="24"/>
        </w:rPr>
        <w:t>…………………...14</w:t>
      </w:r>
    </w:p>
    <w:p w:rsidR="00DC62AE" w:rsidRPr="006D3D00" w:rsidRDefault="00DC62AE" w:rsidP="00DC62AE">
      <w:pPr>
        <w:pStyle w:val="a5"/>
        <w:numPr>
          <w:ilvl w:val="0"/>
          <w:numId w:val="14"/>
        </w:numPr>
        <w:rPr>
          <w:rFonts w:ascii="Times New Roman" w:eastAsiaTheme="majorEastAsia" w:hAnsi="Times New Roman"/>
          <w:sz w:val="24"/>
          <w:szCs w:val="24"/>
        </w:rPr>
      </w:pPr>
      <w:r w:rsidRPr="006D3D00">
        <w:rPr>
          <w:rFonts w:ascii="Times New Roman" w:eastAsiaTheme="majorEastAsia" w:hAnsi="Times New Roman"/>
          <w:sz w:val="24"/>
          <w:szCs w:val="24"/>
        </w:rPr>
        <w:t>Учебный (тематическ</w:t>
      </w:r>
      <w:r w:rsidR="006D3D00" w:rsidRPr="006D3D00">
        <w:rPr>
          <w:rFonts w:ascii="Times New Roman" w:eastAsiaTheme="majorEastAsia" w:hAnsi="Times New Roman"/>
          <w:sz w:val="24"/>
          <w:szCs w:val="24"/>
        </w:rPr>
        <w:t>ий) план второго  года обучения……………………………...</w:t>
      </w:r>
      <w:r w:rsidR="001C55DB">
        <w:rPr>
          <w:rFonts w:ascii="Times New Roman" w:eastAsiaTheme="majorEastAsia" w:hAnsi="Times New Roman"/>
          <w:sz w:val="24"/>
          <w:szCs w:val="24"/>
        </w:rPr>
        <w:t>18</w:t>
      </w:r>
    </w:p>
    <w:p w:rsidR="00DC62AE" w:rsidRPr="006D3D00" w:rsidRDefault="00DC62AE" w:rsidP="00DC62AE">
      <w:pPr>
        <w:pStyle w:val="a5"/>
        <w:numPr>
          <w:ilvl w:val="0"/>
          <w:numId w:val="14"/>
        </w:numPr>
        <w:rPr>
          <w:rFonts w:ascii="Times New Roman" w:eastAsiaTheme="majorEastAsia" w:hAnsi="Times New Roman"/>
          <w:sz w:val="24"/>
          <w:szCs w:val="24"/>
        </w:rPr>
      </w:pPr>
      <w:r w:rsidRPr="006D3D00">
        <w:rPr>
          <w:rFonts w:ascii="Times New Roman" w:eastAsiaTheme="majorEastAsia" w:hAnsi="Times New Roman"/>
          <w:sz w:val="24"/>
          <w:szCs w:val="24"/>
        </w:rPr>
        <w:t xml:space="preserve">Содержание курса </w:t>
      </w:r>
      <w:r w:rsidR="001C55DB">
        <w:rPr>
          <w:rFonts w:ascii="Times New Roman" w:eastAsiaTheme="majorEastAsia" w:hAnsi="Times New Roman"/>
          <w:sz w:val="24"/>
          <w:szCs w:val="24"/>
        </w:rPr>
        <w:t>2  года обучения …………</w:t>
      </w:r>
      <w:r w:rsidR="00B822AA">
        <w:rPr>
          <w:rFonts w:ascii="Times New Roman" w:eastAsiaTheme="majorEastAsia" w:hAnsi="Times New Roman"/>
          <w:sz w:val="24"/>
          <w:szCs w:val="24"/>
        </w:rPr>
        <w:t>…………………………….</w:t>
      </w:r>
      <w:r w:rsidR="001C55DB">
        <w:rPr>
          <w:rFonts w:ascii="Times New Roman" w:eastAsiaTheme="majorEastAsia" w:hAnsi="Times New Roman"/>
          <w:sz w:val="24"/>
          <w:szCs w:val="24"/>
        </w:rPr>
        <w:t>………….18</w:t>
      </w:r>
    </w:p>
    <w:p w:rsidR="00DC62AE" w:rsidRPr="006D3D00" w:rsidRDefault="00DC62AE" w:rsidP="00DC62AE">
      <w:pPr>
        <w:pStyle w:val="a5"/>
        <w:numPr>
          <w:ilvl w:val="0"/>
          <w:numId w:val="14"/>
        </w:numPr>
        <w:rPr>
          <w:rFonts w:ascii="Times New Roman" w:eastAsiaTheme="majorEastAsia" w:hAnsi="Times New Roman"/>
          <w:sz w:val="24"/>
          <w:szCs w:val="24"/>
        </w:rPr>
      </w:pPr>
      <w:r w:rsidRPr="006D3D00">
        <w:rPr>
          <w:rFonts w:ascii="Times New Roman" w:eastAsiaTheme="majorEastAsia" w:hAnsi="Times New Roman"/>
          <w:sz w:val="24"/>
          <w:szCs w:val="24"/>
        </w:rPr>
        <w:t>Учебный (тематический</w:t>
      </w:r>
      <w:r w:rsidR="006D3D00" w:rsidRPr="006D3D00">
        <w:rPr>
          <w:rFonts w:ascii="Times New Roman" w:eastAsiaTheme="majorEastAsia" w:hAnsi="Times New Roman"/>
          <w:sz w:val="24"/>
          <w:szCs w:val="24"/>
        </w:rPr>
        <w:t>) план третьего   года обучения…………………………….</w:t>
      </w:r>
      <w:r w:rsidR="001C55DB">
        <w:rPr>
          <w:rFonts w:ascii="Times New Roman" w:eastAsiaTheme="majorEastAsia" w:hAnsi="Times New Roman"/>
          <w:sz w:val="24"/>
          <w:szCs w:val="24"/>
        </w:rPr>
        <w:t>22</w:t>
      </w:r>
    </w:p>
    <w:p w:rsidR="00DC62AE" w:rsidRDefault="00B822AA" w:rsidP="00DC62AE">
      <w:pPr>
        <w:pStyle w:val="a5"/>
        <w:numPr>
          <w:ilvl w:val="0"/>
          <w:numId w:val="14"/>
        </w:numPr>
        <w:rPr>
          <w:rFonts w:ascii="Times New Roman" w:eastAsiaTheme="majorEastAsia" w:hAnsi="Times New Roman"/>
          <w:sz w:val="24"/>
          <w:szCs w:val="24"/>
        </w:rPr>
      </w:pPr>
      <w:r>
        <w:rPr>
          <w:rFonts w:ascii="Times New Roman" w:eastAsiaTheme="majorEastAsia" w:hAnsi="Times New Roman"/>
          <w:sz w:val="24"/>
          <w:szCs w:val="24"/>
        </w:rPr>
        <w:t xml:space="preserve">Содержание курса 3 </w:t>
      </w:r>
      <w:r w:rsidR="00DC62AE" w:rsidRPr="006D3D00">
        <w:rPr>
          <w:rFonts w:ascii="Times New Roman" w:eastAsiaTheme="majorEastAsia" w:hAnsi="Times New Roman"/>
          <w:sz w:val="24"/>
          <w:szCs w:val="24"/>
        </w:rPr>
        <w:t>года обучения</w:t>
      </w:r>
      <w:r w:rsidR="001C55DB">
        <w:rPr>
          <w:rFonts w:ascii="Times New Roman" w:eastAsiaTheme="majorEastAsia" w:hAnsi="Times New Roman"/>
          <w:sz w:val="24"/>
          <w:szCs w:val="24"/>
        </w:rPr>
        <w:t>…………</w:t>
      </w:r>
      <w:r>
        <w:rPr>
          <w:rFonts w:ascii="Times New Roman" w:eastAsiaTheme="majorEastAsia" w:hAnsi="Times New Roman"/>
          <w:sz w:val="24"/>
          <w:szCs w:val="24"/>
        </w:rPr>
        <w:t>……………………………...</w:t>
      </w:r>
      <w:r w:rsidR="001C55DB">
        <w:rPr>
          <w:rFonts w:ascii="Times New Roman" w:eastAsiaTheme="majorEastAsia" w:hAnsi="Times New Roman"/>
          <w:sz w:val="24"/>
          <w:szCs w:val="24"/>
        </w:rPr>
        <w:t>………….22</w:t>
      </w:r>
    </w:p>
    <w:p w:rsidR="00000532" w:rsidRPr="006D3D00" w:rsidRDefault="00000532" w:rsidP="00DC62AE">
      <w:pPr>
        <w:pStyle w:val="a5"/>
        <w:numPr>
          <w:ilvl w:val="0"/>
          <w:numId w:val="14"/>
        </w:numPr>
        <w:rPr>
          <w:rFonts w:ascii="Times New Roman" w:eastAsiaTheme="majorEastAsia" w:hAnsi="Times New Roman"/>
          <w:sz w:val="24"/>
          <w:szCs w:val="24"/>
        </w:rPr>
      </w:pPr>
      <w:r>
        <w:rPr>
          <w:rFonts w:ascii="Times New Roman" w:eastAsiaTheme="majorEastAsia" w:hAnsi="Times New Roman"/>
          <w:sz w:val="24"/>
          <w:szCs w:val="24"/>
        </w:rPr>
        <w:t>Методическое обеспечение программы………………………………………………26</w:t>
      </w:r>
    </w:p>
    <w:p w:rsidR="00DC62AE" w:rsidRPr="006D3D00" w:rsidRDefault="006D3D00" w:rsidP="00DC62AE">
      <w:pPr>
        <w:pStyle w:val="a5"/>
        <w:numPr>
          <w:ilvl w:val="0"/>
          <w:numId w:val="14"/>
        </w:numPr>
        <w:rPr>
          <w:rFonts w:ascii="Times New Roman" w:eastAsiaTheme="majorEastAsia" w:hAnsi="Times New Roman"/>
          <w:sz w:val="24"/>
          <w:szCs w:val="24"/>
        </w:rPr>
      </w:pPr>
      <w:r w:rsidRPr="006D3D00">
        <w:rPr>
          <w:rFonts w:ascii="Times New Roman" w:eastAsiaTheme="majorEastAsia" w:hAnsi="Times New Roman"/>
          <w:sz w:val="24"/>
          <w:szCs w:val="24"/>
        </w:rPr>
        <w:t>Список литературы……………………………………………………………………..</w:t>
      </w:r>
      <w:r w:rsidR="00000532">
        <w:rPr>
          <w:rFonts w:ascii="Times New Roman" w:eastAsiaTheme="majorEastAsia" w:hAnsi="Times New Roman"/>
          <w:sz w:val="24"/>
          <w:szCs w:val="24"/>
        </w:rPr>
        <w:t>30</w:t>
      </w:r>
    </w:p>
    <w:p w:rsidR="00DC62AE" w:rsidRPr="006D3D00" w:rsidRDefault="00DC62AE" w:rsidP="00DC62AE">
      <w:pPr>
        <w:pStyle w:val="a5"/>
        <w:numPr>
          <w:ilvl w:val="0"/>
          <w:numId w:val="14"/>
        </w:numPr>
        <w:rPr>
          <w:rFonts w:ascii="Times New Roman" w:eastAsiaTheme="majorEastAsia" w:hAnsi="Times New Roman"/>
          <w:sz w:val="24"/>
          <w:szCs w:val="24"/>
        </w:rPr>
      </w:pPr>
      <w:r w:rsidRPr="006D3D00">
        <w:rPr>
          <w:rFonts w:ascii="Times New Roman" w:eastAsiaTheme="majorEastAsia" w:hAnsi="Times New Roman"/>
          <w:sz w:val="24"/>
          <w:szCs w:val="24"/>
        </w:rPr>
        <w:t>Приложение №</w:t>
      </w:r>
      <w:r w:rsidR="006D3D00" w:rsidRPr="006D3D00">
        <w:rPr>
          <w:rFonts w:ascii="Times New Roman" w:eastAsiaTheme="majorEastAsia" w:hAnsi="Times New Roman"/>
          <w:sz w:val="24"/>
          <w:szCs w:val="24"/>
        </w:rPr>
        <w:t xml:space="preserve"> 1 …………………………</w:t>
      </w:r>
      <w:r w:rsidR="00000532">
        <w:rPr>
          <w:rFonts w:ascii="Times New Roman" w:eastAsiaTheme="majorEastAsia" w:hAnsi="Times New Roman"/>
          <w:sz w:val="24"/>
          <w:szCs w:val="24"/>
        </w:rPr>
        <w:t>…………………………………………….31</w:t>
      </w:r>
    </w:p>
    <w:p w:rsidR="00DC62AE" w:rsidRPr="006D3D00" w:rsidRDefault="00DC62AE" w:rsidP="00DC62AE">
      <w:pPr>
        <w:pStyle w:val="a5"/>
        <w:ind w:left="0"/>
        <w:rPr>
          <w:rFonts w:ascii="Times New Roman" w:eastAsiaTheme="majorEastAsia" w:hAnsi="Times New Roman"/>
          <w:sz w:val="24"/>
          <w:szCs w:val="24"/>
          <w:lang w:eastAsia="ru-RU"/>
        </w:rPr>
      </w:pPr>
    </w:p>
    <w:p w:rsidR="00DC62AE" w:rsidRPr="00E63676" w:rsidRDefault="00DC62AE" w:rsidP="00DC62AE">
      <w:pPr>
        <w:pStyle w:val="1"/>
        <w:ind w:left="720"/>
        <w:rPr>
          <w:rFonts w:ascii="Times New Roman" w:hAnsi="Times New Roman" w:cs="Times New Roman"/>
          <w:color w:val="auto"/>
          <w:sz w:val="24"/>
          <w:szCs w:val="24"/>
        </w:rPr>
      </w:pPr>
    </w:p>
    <w:p w:rsidR="00DC62AE" w:rsidRPr="00373D13" w:rsidRDefault="00DC62AE" w:rsidP="00DC62AE">
      <w:pPr>
        <w:pStyle w:val="1"/>
        <w:ind w:left="720"/>
        <w:rPr>
          <w:rFonts w:ascii="Times New Roman" w:hAnsi="Times New Roman" w:cs="Times New Roman"/>
          <w:color w:val="auto"/>
          <w:sz w:val="24"/>
          <w:szCs w:val="24"/>
        </w:rPr>
      </w:pPr>
    </w:p>
    <w:p w:rsidR="00053A5B" w:rsidRDefault="00053A5B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F4847" w:rsidRPr="00373D13" w:rsidRDefault="004F4847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053A5B" w:rsidRPr="00373D13" w:rsidRDefault="00053A5B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222CE6" w:rsidRPr="004F4847" w:rsidRDefault="00CC563C" w:rsidP="004F484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bookmarkStart w:id="1" w:name="_Toc120140138"/>
      <w:r w:rsidRPr="00373D1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bookmarkEnd w:id="1"/>
    </w:p>
    <w:p w:rsidR="00C25082" w:rsidRDefault="00C25082" w:rsidP="004F484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F4847" w:rsidRPr="00AC6D91" w:rsidRDefault="004F4847" w:rsidP="004F484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/>
        <w:jc w:val="center"/>
        <w:rPr>
          <w:rFonts w:ascii="Times New Roman" w:hAnsi="Times New Roman" w:cs="Times New Roman"/>
          <w:b/>
          <w:i/>
        </w:rPr>
      </w:pPr>
      <w:r w:rsidRPr="00FC2439">
        <w:t xml:space="preserve"> </w:t>
      </w:r>
      <w:r w:rsidRPr="00FC2439">
        <w:rPr>
          <w:color w:val="333333"/>
        </w:rPr>
        <w:t xml:space="preserve"> </w:t>
      </w:r>
      <w:r w:rsidRPr="00AC6D91">
        <w:rPr>
          <w:rFonts w:ascii="Times New Roman" w:hAnsi="Times New Roman" w:cs="Times New Roman"/>
          <w:b/>
          <w:i/>
        </w:rPr>
        <w:t>Нормативно-правовое обеспечение программы</w:t>
      </w:r>
    </w:p>
    <w:p w:rsidR="004F4847" w:rsidRPr="00AC6D91" w:rsidRDefault="004F4847" w:rsidP="004F4847">
      <w:pPr>
        <w:pStyle w:val="a5"/>
        <w:numPr>
          <w:ilvl w:val="0"/>
          <w:numId w:val="15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lastRenderedPageBreak/>
        <w:t xml:space="preserve">Федеральный закон об образовании в Российской Федерации от 29 декабря 2012 года № 273-ФЗ </w:t>
      </w:r>
      <w:r w:rsidRPr="00AC6D91">
        <w:rPr>
          <w:rFonts w:ascii="Times New Roman" w:hAnsi="Times New Roman"/>
        </w:rPr>
        <w:t>(с изменениями на 31 июля 2025 года, редакция, действующая с 1 сентября 2025 года)</w:t>
      </w:r>
    </w:p>
    <w:p w:rsidR="004F4847" w:rsidRPr="00AC6D91" w:rsidRDefault="004F4847" w:rsidP="004F4847">
      <w:pPr>
        <w:pStyle w:val="a5"/>
        <w:numPr>
          <w:ilvl w:val="0"/>
          <w:numId w:val="15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hAnsi="Times New Roman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4F4847" w:rsidRPr="00AC6D91" w:rsidRDefault="004F4847" w:rsidP="004F4847">
      <w:pPr>
        <w:pStyle w:val="a5"/>
        <w:numPr>
          <w:ilvl w:val="0"/>
          <w:numId w:val="15"/>
        </w:numPr>
        <w:shd w:val="clear" w:color="auto" w:fill="FFFFFF"/>
        <w:tabs>
          <w:tab w:val="left" w:pos="1134"/>
        </w:tabs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4F4847" w:rsidRPr="00AC6D91" w:rsidRDefault="004F4847" w:rsidP="004F4847">
      <w:pPr>
        <w:pStyle w:val="a5"/>
        <w:numPr>
          <w:ilvl w:val="0"/>
          <w:numId w:val="15"/>
        </w:numPr>
        <w:shd w:val="clear" w:color="auto" w:fill="FFFFFF"/>
        <w:tabs>
          <w:tab w:val="left" w:pos="1134"/>
        </w:tabs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</w:t>
      </w:r>
      <w:r w:rsidRPr="00AC6D91">
        <w:rPr>
          <w:color w:val="111111"/>
        </w:rPr>
        <w:t xml:space="preserve"> </w:t>
      </w:r>
      <w:r w:rsidRPr="00AC6D91">
        <w:rPr>
          <w:rFonts w:ascii="Times New Roman" w:eastAsia="Times New Roman" w:hAnsi="Times New Roman"/>
          <w:color w:val="111111"/>
          <w:lang w:eastAsia="ru-RU"/>
        </w:rPr>
        <w:t>национальных целях развития Российской Федерации на период до 2030 года и на</w:t>
      </w:r>
      <w:r w:rsidRPr="00AC6D91">
        <w:rPr>
          <w:color w:val="111111"/>
        </w:rPr>
        <w:t xml:space="preserve"> </w:t>
      </w:r>
      <w:r w:rsidRPr="00AC6D91">
        <w:rPr>
          <w:rFonts w:ascii="Times New Roman" w:eastAsia="Times New Roman" w:hAnsi="Times New Roman"/>
          <w:color w:val="111111"/>
          <w:lang w:eastAsia="ru-RU"/>
        </w:rPr>
        <w:t>перспективу до 2036 года»).</w:t>
      </w:r>
    </w:p>
    <w:p w:rsidR="004F4847" w:rsidRPr="00AC6D91" w:rsidRDefault="004F4847" w:rsidP="004F4847">
      <w:pPr>
        <w:pStyle w:val="a5"/>
        <w:numPr>
          <w:ilvl w:val="0"/>
          <w:numId w:val="15"/>
        </w:numPr>
        <w:shd w:val="clear" w:color="auto" w:fill="FFFFFF"/>
        <w:tabs>
          <w:tab w:val="left" w:pos="1134"/>
        </w:tabs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4F4847" w:rsidRPr="00AC6D91" w:rsidRDefault="004F4847" w:rsidP="004F4847">
      <w:pPr>
        <w:pStyle w:val="a5"/>
        <w:numPr>
          <w:ilvl w:val="0"/>
          <w:numId w:val="15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4F4847" w:rsidRPr="00AC6D91" w:rsidRDefault="004F4847" w:rsidP="004F4847">
      <w:pPr>
        <w:pStyle w:val="a5"/>
        <w:numPr>
          <w:ilvl w:val="0"/>
          <w:numId w:val="15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4F4847" w:rsidRPr="00AC6D91" w:rsidRDefault="004F4847" w:rsidP="004F4847">
      <w:pPr>
        <w:pStyle w:val="a5"/>
        <w:numPr>
          <w:ilvl w:val="0"/>
          <w:numId w:val="15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4F4847" w:rsidRPr="00AC6D91" w:rsidRDefault="004F4847" w:rsidP="004F4847">
      <w:pPr>
        <w:pStyle w:val="a5"/>
        <w:numPr>
          <w:ilvl w:val="0"/>
          <w:numId w:val="15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4F4847" w:rsidRPr="00AC6D91" w:rsidRDefault="004F4847" w:rsidP="004F4847">
      <w:pPr>
        <w:pStyle w:val="a5"/>
        <w:numPr>
          <w:ilvl w:val="0"/>
          <w:numId w:val="15"/>
        </w:numPr>
        <w:shd w:val="clear" w:color="auto" w:fill="FFFFFF"/>
        <w:jc w:val="both"/>
        <w:textAlignment w:val="baseline"/>
        <w:rPr>
          <w:rFonts w:ascii="Times New Roman" w:hAnsi="Times New Roman"/>
          <w:bCs/>
          <w:color w:val="1B1B1B"/>
        </w:rPr>
      </w:pPr>
      <w:r w:rsidRPr="00AC6D91">
        <w:rPr>
          <w:rFonts w:ascii="Times New Roman" w:hAnsi="Times New Roman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4F4847" w:rsidRPr="00AC6D91" w:rsidRDefault="004F4847" w:rsidP="004F4847">
      <w:pPr>
        <w:pStyle w:val="a5"/>
        <w:numPr>
          <w:ilvl w:val="0"/>
          <w:numId w:val="15"/>
        </w:numPr>
        <w:jc w:val="both"/>
        <w:rPr>
          <w:rFonts w:ascii="Times New Roman" w:hAnsi="Times New Roman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4F4847" w:rsidRPr="00AC6D91" w:rsidRDefault="004F4847" w:rsidP="004F4847">
      <w:pPr>
        <w:pStyle w:val="a5"/>
        <w:numPr>
          <w:ilvl w:val="0"/>
          <w:numId w:val="15"/>
        </w:numPr>
        <w:tabs>
          <w:tab w:val="left" w:pos="0"/>
          <w:tab w:val="left" w:pos="567"/>
        </w:tabs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4F4847" w:rsidRPr="00AC6D91" w:rsidRDefault="004F4847" w:rsidP="004F4847">
      <w:pPr>
        <w:pStyle w:val="a5"/>
        <w:numPr>
          <w:ilvl w:val="0"/>
          <w:numId w:val="15"/>
        </w:numPr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4F4847" w:rsidRPr="00AC6D91" w:rsidRDefault="004F4847" w:rsidP="004F4847">
      <w:pPr>
        <w:pStyle w:val="a5"/>
        <w:numPr>
          <w:ilvl w:val="0"/>
          <w:numId w:val="15"/>
        </w:numPr>
        <w:tabs>
          <w:tab w:val="left" w:pos="0"/>
          <w:tab w:val="left" w:pos="567"/>
        </w:tabs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4F4847" w:rsidRPr="00AC6D91" w:rsidRDefault="004F4847" w:rsidP="004F4847">
      <w:pPr>
        <w:pStyle w:val="a5"/>
        <w:numPr>
          <w:ilvl w:val="0"/>
          <w:numId w:val="15"/>
        </w:numPr>
        <w:tabs>
          <w:tab w:val="left" w:pos="0"/>
          <w:tab w:val="left" w:pos="567"/>
        </w:tabs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4F4847" w:rsidRPr="00AC6D91" w:rsidRDefault="004F4847" w:rsidP="004F4847">
      <w:pPr>
        <w:pStyle w:val="a5"/>
        <w:numPr>
          <w:ilvl w:val="0"/>
          <w:numId w:val="15"/>
        </w:numPr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4F4847" w:rsidRPr="00810A84" w:rsidRDefault="004F4847" w:rsidP="004F4847">
      <w:pPr>
        <w:pStyle w:val="a5"/>
        <w:numPr>
          <w:ilvl w:val="0"/>
          <w:numId w:val="15"/>
        </w:numPr>
        <w:jc w:val="both"/>
      </w:pPr>
      <w:r w:rsidRPr="00AC6D91">
        <w:rPr>
          <w:rFonts w:ascii="Times New Roman" w:hAnsi="Times New Roman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4F4847" w:rsidRDefault="004F4847" w:rsidP="004F484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F4847" w:rsidRPr="00373D13" w:rsidRDefault="004F4847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F4847" w:rsidRDefault="004F4847" w:rsidP="004F484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  </w:t>
      </w:r>
      <w:r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Направленность и профиль дополнительной общеобразовательной программы и направление деятельности: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театральное. Кружок однопрофильный. </w:t>
      </w:r>
    </w:p>
    <w:p w:rsidR="004F4847" w:rsidRDefault="004F4847" w:rsidP="004F484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222CE6" w:rsidRPr="00373D13" w:rsidRDefault="004F4847" w:rsidP="00E63676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  </w:t>
      </w:r>
      <w:r w:rsidR="00CA287C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A431A1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тличительные </w:t>
      </w:r>
      <w:r w:rsidR="00222CE6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особенности программы</w:t>
      </w:r>
      <w:r w:rsidR="00222CE6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373D13" w:rsidRDefault="00CA1E6F" w:rsidP="000F20B3">
      <w:pPr>
        <w:pStyle w:val="a9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Современное общество требует от человека основных базовых навыков в любой профессиональной деятельности – эмоциональная грамотность, управление вниманием, способность работать в условиях кросскультурности, творчество</w:t>
      </w:r>
      <w:r w:rsidR="003446E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креативность, способность к 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</w:t>
      </w:r>
      <w:r w:rsidR="003446E5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обучению и др. При правильно выстроенной работе основную часть из востребованных в будущем навыков можно развить, занимаясь театральной деятельностью.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Театральное искусство предоставляет все возможности для развития разносторонней личности нового времени, умеющей нестандартно мыслить, быть уверенной в себе, отстаивать свою точку зрения, отвечать за свои поступки, способную слушать и слышать мнение другого человека, видеть мир в его разнообразии, различать оттенки эмоций и говорить о своих чувствах. Театр с его широчайшим спектром художественно-выразительных и воспитательных возможностей – это ещё и искусство общения.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Сценическое  искусство имеет незаменимые возможности духовно-нравственного воздействия. Ребёнок, оказавшийся в позиции актёра-исполнителя, может пройти все этапы художественно-творческого осмысления мира, а это значит – задуматься о том, что и зачем человек говорит и делает, как это понимают люди, зачем показывать зрителю то, что ты можешь и хочешь сыграть, что ты считаешь дорогим и важным в жизни.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Театр - искусство коллективное, и творцом в театральном искусстве является не отдельно взятый человек, а коллектив, творческий ансамбль, который, по сути, и есть автор спектакля. Посему процесс его коллективной подготовки, где у каждого воспитанника - с</w:t>
      </w:r>
      <w:r w:rsidR="003446E5">
        <w:rPr>
          <w:rFonts w:ascii="Times New Roman" w:eastAsiaTheme="minorHAnsi" w:hAnsi="Times New Roman" w:cs="Times New Roman"/>
          <w:sz w:val="24"/>
          <w:szCs w:val="24"/>
          <w:lang w:eastAsia="en-US"/>
        </w:rPr>
        <w:t>воя творческая задача, дает ре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бятам возможность заявить о себе и приобщиться к коллективному делу. Поэтому это направление художественного творчества вызывает вполне закономерный интерес у детей.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У подростков в среднем школьном возрасте происходит  переход от незрелости к начальному этапу зрелости. Он затрагивает весь организм ребенка: физиологическую, интеллектуальную и нравственную стороны.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В этом возрасте формируется характер ученика, происходит перестройка психофизического аппарата, ломка сложившихся форм взаимоотношений со взрослыми и сверстниками. Существенное значение необходимо придавать эмоциональному аппарату подростка. Эмоции в этот период становления отличаются серьезностью веры в них самого подростка и трудностью управления ими, прежде всего из-за неспособности их контролировать, неумением сдерживать себя, что отражается на окружающих из-за резкости поведения ученика. Влияние чувств на подростка происходит гораздо сильнее, нежели восприятие им книг и учителей. Существенным изменением подвергается память и внимание. С одной стороны, формируется произвольное внимание, с другой – обилие различных впечатлений, связанных с эмоциональной, чувствительной активностью, приводит к быстрой потере внимания.</w:t>
      </w:r>
    </w:p>
    <w:p w:rsidR="004F4847" w:rsidRPr="00373D13" w:rsidRDefault="00290352" w:rsidP="004F484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В этом возрасте происходит скачок мыслительного процесса. Появляется определенная систематичность в подходе к изучению предметов школьной программы: самостоятельный мыслительный процесс, возможность делать выводы и обобщения, раскрытие содержания того или иного понятия в конкретных образах.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У подростков появляется потребность в новых знаниях и впечатлениях. Задача педагога заключается в под</w:t>
      </w:r>
      <w:r w:rsidR="00B822AA">
        <w:rPr>
          <w:rFonts w:ascii="Times New Roman" w:eastAsiaTheme="minorHAnsi" w:hAnsi="Times New Roman" w:cs="Times New Roman"/>
          <w:sz w:val="24"/>
          <w:szCs w:val="24"/>
          <w:lang w:eastAsia="en-US"/>
        </w:rPr>
        <w:t>держке этих стремлений учащегося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В процессе воспитания и обучения в школьных театрах необходимо всячески убеждать подростков в том, что именно образованный и умный человек может быть успешным, лучшим в своем деле. Если у подростка произойдет слияние его интересов и убеждений (педагогическая задача), тогда произойдет эмоциональный 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всплеск, направленный на изучение предмета.</w:t>
      </w:r>
    </w:p>
    <w:p w:rsidR="00290352" w:rsidRPr="00373D13" w:rsidRDefault="00400C91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Важно с</w:t>
      </w:r>
      <w:r w:rsidR="00290352"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оздание творческой рабочей атмосфе</w:t>
      </w:r>
      <w:r w:rsidR="00B822AA">
        <w:rPr>
          <w:rFonts w:ascii="Times New Roman" w:eastAsiaTheme="minorHAnsi" w:hAnsi="Times New Roman" w:cs="Times New Roman"/>
          <w:sz w:val="24"/>
          <w:szCs w:val="24"/>
          <w:lang w:eastAsia="en-US"/>
        </w:rPr>
        <w:t>ры, в которой педагог и учащийся</w:t>
      </w:r>
      <w:r w:rsidR="00290352"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будут чувствовать себя комфортно, возможно при ежедневном воспитании ответственного отношения обучающихся к занятиям. В этом помогут конкретные требования: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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не опаздывать на занятия, объясняя это тем, что опоздавший не только сам пропускает начальный этап разминки, являющийся важным моментом концентрации группового и индивидуального внимания, но и отвлекает сво</w:t>
      </w:r>
      <w:r w:rsidR="00B822AA">
        <w:rPr>
          <w:rFonts w:ascii="Times New Roman" w:eastAsiaTheme="minorHAnsi" w:hAnsi="Times New Roman" w:cs="Times New Roman"/>
          <w:sz w:val="24"/>
          <w:szCs w:val="24"/>
          <w:lang w:eastAsia="en-US"/>
        </w:rPr>
        <w:t>им приходом остальных учащихся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педагога;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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с первых занятий убедить обучающихся в необходимости завести отдельную тетрадь для записи упражнений и текстов. Эта тетрадь будет содержать все основные этапы обучения и может пригодиться в дальнейшем. </w:t>
      </w:r>
    </w:p>
    <w:p w:rsidR="00400C91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Занятия по театральной деятельности целесообразно строить по принципу междисциплинарной связи. Отбор и распределение упражнений выстраивать по принципу «от простого к сложному». 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Каждое конкретное занятие является звеном общей системы обучения. Предпочтительна игровая форма занятий в соответствии с возрастными интересами.</w:t>
      </w:r>
    </w:p>
    <w:p w:rsidR="00290352" w:rsidRPr="00373D13" w:rsidRDefault="00DD60F3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60F3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Особенности программы: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</w:t>
      </w:r>
      <w:r w:rsidR="00290352"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одержание курса внеурочной деятельности по актёрскому мастерству и сценической речи строится на основе методики воспитания и обучения Вахтанговской школы. Главная особенность школы – последовательность освоения элементов техники актёра: «От простого к сложному! Без спешки и больших скачков! Каждый следующий элемент вбирает в себя все предыдущие».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Порядок прохождения элементов актерской техники согласно методике Вахтанговской школы следующий: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Внимание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Память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Воображение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4.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Фантазия 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5.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Мышечная свобода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6.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Перемена отношения (к предмету, месту действия, к партнеру)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7.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Физическое самочувствие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8.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Предлагаемые обстоятельства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9.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Оценка факта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10.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Сценическое общение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Во внеурочной работе по театральной деятельности с подростками необходимо уделять особое внимание адаптации упражнений под конкретную</w:t>
      </w:r>
      <w:r w:rsidR="00B822A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возрастную категорию учащихся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. Нужно максимально емко и компактно объяснять задачи упражнения, тем самым стремиться к осознанности занятий; контролю над правильным выполнением упражнений; внимательно следить за темпо-ритмом занятия и уделять больше внимания дисциплине. Все это связано с пониманием целесообразности каждого отдельно взятого упражнения и перспективы всего учебного процесса. Педагог может частично делегировать, доверить кому-то из детей провести конкретное упражнение или фрагмент разминки.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Важно, чтобы </w:t>
      </w:r>
      <w:r w:rsidR="00B822A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учащиеся 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занятиях ощущали успех, чувствовали, что у них получается, тогда будет постоянная заинтересованность в дальнейшем освоении процесса обучения. Нельзя нацеливать подростков на определенный результат любым способом. Выстроенная модель воспитания и обучения должна приносить удовольствие, а не сиюминутный успех «в загнанных» рамках</w:t>
      </w:r>
      <w:r w:rsidR="00400C91"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C074E" w:rsidRPr="00373D13" w:rsidRDefault="00400C91" w:rsidP="00400C91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222CE6" w:rsidRPr="00373D13" w:rsidRDefault="00B128C2" w:rsidP="008243DA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6D3D00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6D3D00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55CE5" w:rsidRPr="00373D13" w:rsidRDefault="00D55CE5" w:rsidP="000F20B3">
      <w:pPr>
        <w:pStyle w:val="a5"/>
        <w:tabs>
          <w:tab w:val="left" w:pos="142"/>
        </w:tabs>
        <w:ind w:left="0" w:firstLine="142"/>
        <w:rPr>
          <w:rFonts w:ascii="Times New Roman" w:eastAsia="Times New Roman" w:hAnsi="Times New Roman"/>
          <w:kern w:val="2"/>
          <w:sz w:val="24"/>
          <w:szCs w:val="24"/>
        </w:rPr>
      </w:pPr>
    </w:p>
    <w:p w:rsidR="00B128C2" w:rsidRPr="00373D13" w:rsidRDefault="00B128C2" w:rsidP="000F20B3">
      <w:pPr>
        <w:pStyle w:val="a5"/>
        <w:tabs>
          <w:tab w:val="left" w:pos="142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 w:rsidRPr="00373D13">
        <w:rPr>
          <w:rFonts w:ascii="Times New Roman" w:eastAsia="Times New Roman" w:hAnsi="Times New Roman"/>
          <w:kern w:val="2"/>
          <w:sz w:val="24"/>
          <w:szCs w:val="24"/>
        </w:rP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B128C2" w:rsidRPr="00373D13" w:rsidRDefault="00B128C2" w:rsidP="000F20B3">
      <w:pPr>
        <w:pStyle w:val="a5"/>
        <w:tabs>
          <w:tab w:val="left" w:pos="142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373D13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B128C2" w:rsidRPr="00373D13" w:rsidRDefault="00B128C2" w:rsidP="00BA3DA8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/>
          <w:kern w:val="2"/>
          <w:sz w:val="24"/>
          <w:szCs w:val="24"/>
        </w:rPr>
        <w:lastRenderedPageBreak/>
        <w:t>Овладение теоретическими знаниями, практическими умениями и навыками в области театрального искусства.</w:t>
      </w:r>
    </w:p>
    <w:p w:rsidR="00B128C2" w:rsidRPr="00373D13" w:rsidRDefault="00B128C2" w:rsidP="00BA3DA8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B128C2" w:rsidRPr="00373D13" w:rsidRDefault="00B128C2" w:rsidP="00BA3DA8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/>
          <w:kern w:val="2"/>
          <w:sz w:val="24"/>
          <w:szCs w:val="24"/>
        </w:rPr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:rsidR="00B128C2" w:rsidRPr="00373D13" w:rsidRDefault="005116C9" w:rsidP="00BA3DA8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/>
          <w:kern w:val="2"/>
          <w:sz w:val="24"/>
          <w:szCs w:val="24"/>
        </w:rPr>
        <w:t>Приобщение учащихся</w:t>
      </w:r>
      <w:r w:rsidR="00B128C2" w:rsidRPr="00373D13">
        <w:rPr>
          <w:rFonts w:ascii="Times New Roman" w:eastAsia="Times New Roman" w:hAnsi="Times New Roman"/>
          <w:kern w:val="2"/>
          <w:sz w:val="24"/>
          <w:szCs w:val="24"/>
        </w:rPr>
        <w:t xml:space="preserve"> к театральному искусству России и зарубежья.</w:t>
      </w:r>
    </w:p>
    <w:p w:rsidR="007217AC" w:rsidRPr="00373D13" w:rsidRDefault="007217AC" w:rsidP="00BA3DA8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B128C2" w:rsidRPr="00373D13" w:rsidRDefault="007217AC" w:rsidP="00BA3DA8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7217AC" w:rsidRPr="00373D13" w:rsidRDefault="007217AC" w:rsidP="00BA3DA8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:rsidR="0027650F" w:rsidRPr="00373D13" w:rsidRDefault="007217AC" w:rsidP="00BA3DA8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9139E3" w:rsidRPr="00373D13" w:rsidRDefault="0027650F" w:rsidP="00BA3DA8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="009139E3" w:rsidRPr="00373D13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</w:t>
      </w:r>
      <w:r w:rsidRPr="00373D13">
        <w:rPr>
          <w:rFonts w:ascii="Times New Roman" w:hAnsi="Times New Roman"/>
          <w:sz w:val="24"/>
          <w:szCs w:val="24"/>
        </w:rPr>
        <w:t>.</w:t>
      </w:r>
    </w:p>
    <w:p w:rsidR="00D55CE5" w:rsidRPr="00373D13" w:rsidRDefault="00D55CE5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373D13" w:rsidRDefault="0027650F" w:rsidP="008243DA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программа рас</w:t>
      </w:r>
      <w:r w:rsidR="00053A5B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с</w:t>
      </w:r>
      <w:r w:rsidR="00A431A1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читана на детей</w:t>
      </w:r>
      <w:r w:rsidR="006D3D00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3446E5">
        <w:rPr>
          <w:rFonts w:ascii="Times New Roman" w:eastAsia="Times New Roman" w:hAnsi="Times New Roman" w:cs="Times New Roman"/>
          <w:kern w:val="2"/>
          <w:sz w:val="24"/>
          <w:szCs w:val="24"/>
        </w:rPr>
        <w:t>12</w:t>
      </w:r>
      <w:r w:rsidR="00053A5B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-</w:t>
      </w:r>
      <w:r w:rsidR="0094460D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3446E5">
        <w:rPr>
          <w:rFonts w:ascii="Times New Roman" w:eastAsia="Times New Roman" w:hAnsi="Times New Roman" w:cs="Times New Roman"/>
          <w:kern w:val="2"/>
          <w:sz w:val="24"/>
          <w:szCs w:val="24"/>
        </w:rPr>
        <w:t>7</w:t>
      </w:r>
      <w:r w:rsidR="0094460D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группа)</w:t>
      </w:r>
      <w:r w:rsidR="00722C5F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533262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увлеченных искусством слова, театром, игрой на сцене; специальной подготовки детей не требуется.</w:t>
      </w:r>
    </w:p>
    <w:p w:rsidR="0094460D" w:rsidRPr="00373D13" w:rsidRDefault="0094460D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73D13" w:rsidRDefault="0027650F" w:rsidP="008243DA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22C5F" w:rsidRPr="00373D13" w:rsidRDefault="00290352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Объем программы – 64   часа в первый год обучения, </w:t>
      </w:r>
      <w:r w:rsidR="00C00BE2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72  часа  во второй год обучения, 72  часа </w:t>
      </w:r>
      <w:r w:rsidR="00722C5F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 третий год обучения.</w:t>
      </w:r>
    </w:p>
    <w:p w:rsidR="00722C5F" w:rsidRPr="00373D13" w:rsidRDefault="00722C5F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Срок реализации – 3 учебных года. </w:t>
      </w:r>
    </w:p>
    <w:p w:rsidR="00722C5F" w:rsidRPr="00373D13" w:rsidRDefault="00C00BE2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Занятия проводятся по 2 </w:t>
      </w:r>
      <w:r w:rsidR="00722C5F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часа в неделю в пе</w:t>
      </w:r>
      <w:r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рвый год обучения и по 4  часа</w:t>
      </w:r>
      <w:r w:rsidR="00722C5F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                         в неделю во второй и третий годы обучения.</w:t>
      </w:r>
    </w:p>
    <w:p w:rsidR="00722C5F" w:rsidRPr="00373D13" w:rsidRDefault="00722C5F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133BAA" w:rsidRPr="00373D13" w:rsidRDefault="0027650F" w:rsidP="00DD60F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A54D91" w:rsidRPr="00373D13" w:rsidRDefault="00B75ADB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722C5F" w:rsidRPr="00373D13" w:rsidRDefault="00722C5F" w:rsidP="008243DA">
      <w:pPr>
        <w:pStyle w:val="a9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75ADB" w:rsidRPr="00373D13" w:rsidRDefault="00580027" w:rsidP="000F20B3">
      <w:pPr>
        <w:pStyle w:val="a9"/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D13">
        <w:rPr>
          <w:rFonts w:ascii="Times New Roman" w:hAnsi="Times New Roman" w:cs="Times New Roman"/>
          <w:b/>
          <w:i/>
          <w:sz w:val="24"/>
          <w:szCs w:val="24"/>
        </w:rPr>
        <w:t>Режим занятий:</w:t>
      </w:r>
      <w:r w:rsidR="007637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75ADB" w:rsidRPr="00DC62AE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722C5F" w:rsidRPr="00DC62AE">
        <w:rPr>
          <w:rFonts w:ascii="Times New Roman" w:hAnsi="Times New Roman" w:cs="Times New Roman"/>
          <w:sz w:val="24"/>
          <w:szCs w:val="24"/>
        </w:rPr>
        <w:t xml:space="preserve">в первый год обучения </w:t>
      </w:r>
      <w:r w:rsidR="00B75ADB" w:rsidRPr="00DC62AE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="00105FC5" w:rsidRPr="00DC62AE">
        <w:rPr>
          <w:rFonts w:ascii="Times New Roman" w:hAnsi="Times New Roman" w:cs="Times New Roman"/>
          <w:sz w:val="24"/>
          <w:szCs w:val="24"/>
        </w:rPr>
        <w:t>1</w:t>
      </w:r>
      <w:r w:rsidR="00B75ADB" w:rsidRPr="00DC62AE">
        <w:rPr>
          <w:rFonts w:ascii="Times New Roman" w:hAnsi="Times New Roman" w:cs="Times New Roman"/>
          <w:sz w:val="24"/>
          <w:szCs w:val="24"/>
        </w:rPr>
        <w:t xml:space="preserve"> раз в неделю </w:t>
      </w:r>
      <w:r w:rsidR="00393FD8" w:rsidRPr="00DC62AE">
        <w:rPr>
          <w:rFonts w:ascii="Times New Roman" w:hAnsi="Times New Roman" w:cs="Times New Roman"/>
          <w:sz w:val="24"/>
          <w:szCs w:val="24"/>
        </w:rPr>
        <w:t xml:space="preserve">по </w:t>
      </w:r>
      <w:r w:rsidR="00763795">
        <w:rPr>
          <w:rFonts w:ascii="Times New Roman" w:hAnsi="Times New Roman" w:cs="Times New Roman"/>
          <w:sz w:val="24"/>
          <w:szCs w:val="24"/>
        </w:rPr>
        <w:t>2 академических часа</w:t>
      </w:r>
      <w:r w:rsidR="00F83833" w:rsidRPr="00F83833">
        <w:rPr>
          <w:rFonts w:ascii="Times New Roman" w:hAnsi="Times New Roman" w:cs="Times New Roman"/>
          <w:sz w:val="24"/>
          <w:szCs w:val="24"/>
        </w:rPr>
        <w:t xml:space="preserve"> </w:t>
      </w:r>
      <w:r w:rsidR="00F83833" w:rsidRPr="00373D13">
        <w:rPr>
          <w:rFonts w:ascii="Times New Roman" w:hAnsi="Times New Roman" w:cs="Times New Roman"/>
          <w:sz w:val="24"/>
          <w:szCs w:val="24"/>
        </w:rPr>
        <w:t>с перерывом в 10 минут</w:t>
      </w:r>
      <w:r w:rsidR="00763795">
        <w:rPr>
          <w:rFonts w:ascii="Times New Roman" w:hAnsi="Times New Roman" w:cs="Times New Roman"/>
          <w:sz w:val="24"/>
          <w:szCs w:val="24"/>
        </w:rPr>
        <w:t xml:space="preserve">. </w:t>
      </w:r>
      <w:r w:rsidR="00722C5F" w:rsidRPr="00373D13">
        <w:rPr>
          <w:rFonts w:ascii="Times New Roman" w:hAnsi="Times New Roman" w:cs="Times New Roman"/>
          <w:sz w:val="24"/>
          <w:szCs w:val="24"/>
        </w:rPr>
        <w:t>Во второй и третий годы обучения занятия проводят</w:t>
      </w:r>
      <w:r w:rsidR="003446E5">
        <w:rPr>
          <w:rFonts w:ascii="Times New Roman" w:hAnsi="Times New Roman" w:cs="Times New Roman"/>
          <w:sz w:val="24"/>
          <w:szCs w:val="24"/>
        </w:rPr>
        <w:t>ся 1 раз</w:t>
      </w:r>
      <w:r w:rsidR="00105FC5">
        <w:rPr>
          <w:rFonts w:ascii="Times New Roman" w:hAnsi="Times New Roman" w:cs="Times New Roman"/>
          <w:sz w:val="24"/>
          <w:szCs w:val="24"/>
        </w:rPr>
        <w:t xml:space="preserve"> в неделю по 2 академических часа</w:t>
      </w:r>
      <w:r w:rsidR="00722C5F" w:rsidRPr="00373D13">
        <w:rPr>
          <w:rFonts w:ascii="Times New Roman" w:hAnsi="Times New Roman" w:cs="Times New Roman"/>
          <w:sz w:val="24"/>
          <w:szCs w:val="24"/>
        </w:rPr>
        <w:t xml:space="preserve"> с перерывом в 10 минут.</w:t>
      </w:r>
    </w:p>
    <w:p w:rsidR="00504D6D" w:rsidRPr="00373D13" w:rsidRDefault="00504D6D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73D13" w:rsidRDefault="00F3637B" w:rsidP="000F20B3">
      <w:pPr>
        <w:pStyle w:val="a9"/>
        <w:tabs>
          <w:tab w:val="left" w:pos="142"/>
        </w:tabs>
        <w:ind w:firstLine="142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73D13"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73D13">
        <w:rPr>
          <w:rFonts w:ascii="Times New Roman" w:hAnsi="Times New Roman" w:cs="Times New Roman"/>
          <w:b/>
          <w:i/>
          <w:kern w:val="2"/>
          <w:sz w:val="24"/>
          <w:szCs w:val="24"/>
        </w:rPr>
        <w:t>жидаемые результаты по уровням, разделам и темам программы и способы определения их результативност</w:t>
      </w:r>
      <w:r w:rsidR="00A431A1" w:rsidRPr="00373D13">
        <w:rPr>
          <w:rFonts w:ascii="Times New Roman" w:hAnsi="Times New Roman" w:cs="Times New Roman"/>
          <w:b/>
          <w:i/>
          <w:kern w:val="2"/>
          <w:sz w:val="24"/>
          <w:szCs w:val="24"/>
        </w:rPr>
        <w:t>и</w:t>
      </w:r>
      <w:r w:rsidR="008D30A6" w:rsidRPr="00373D13"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</w:p>
    <w:p w:rsidR="008D30A6" w:rsidRDefault="008D30A6" w:rsidP="00AB0537">
      <w:pPr>
        <w:pStyle w:val="a9"/>
        <w:tabs>
          <w:tab w:val="left" w:pos="142"/>
        </w:tabs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6D3D00" w:rsidRPr="00373D13" w:rsidRDefault="006D3D00" w:rsidP="00AB0537">
      <w:pPr>
        <w:pStyle w:val="a9"/>
        <w:tabs>
          <w:tab w:val="left" w:pos="142"/>
        </w:tabs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3446E5" w:rsidRDefault="003446E5" w:rsidP="00AB0537">
      <w:pPr>
        <w:pStyle w:val="a9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8648A" w:rsidRPr="00373D13" w:rsidRDefault="0058648A" w:rsidP="00AB0537">
      <w:pPr>
        <w:pStyle w:val="a9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3D13">
        <w:rPr>
          <w:rFonts w:ascii="Times New Roman" w:hAnsi="Times New Roman" w:cs="Times New Roman"/>
          <w:b/>
          <w:i/>
          <w:sz w:val="24"/>
          <w:szCs w:val="24"/>
        </w:rPr>
        <w:t xml:space="preserve">Требования к уровню подготовки </w:t>
      </w:r>
      <w:r w:rsidR="00784862" w:rsidRPr="00373D13">
        <w:rPr>
          <w:rFonts w:ascii="Times New Roman" w:hAnsi="Times New Roman" w:cs="Times New Roman"/>
          <w:b/>
          <w:i/>
          <w:sz w:val="24"/>
          <w:szCs w:val="24"/>
        </w:rPr>
        <w:t>воспитанников</w:t>
      </w: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По завершении 1 года обучения воспитанники должны знать:</w:t>
      </w: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особенности театра как  вида искусства,  иметь представление о видах и жанрах театрального искусства;</w:t>
      </w: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народные истоки театрального искусства;</w:t>
      </w: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художественное чтение как вид исполнительского искусства;</w:t>
      </w: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об основах сценической «лепки» фразы (логика речи).</w:t>
      </w:r>
    </w:p>
    <w:p w:rsidR="00504D6D" w:rsidRPr="00373D13" w:rsidRDefault="00504D6D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lastRenderedPageBreak/>
        <w:t>Должны уметь:</w:t>
      </w: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активизировать свою фантазию;</w:t>
      </w: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«превращаться», преображаться с помощью изменения своего поведения место, время, ситуацию;</w:t>
      </w: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видеть возможность разного поведения в одних и тех же предлагаемых обстоятельствах;</w:t>
      </w: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коллективно выполнять задания;</w:t>
      </w: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культуру суждений о себе и о других;</w:t>
      </w: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выполнять элементы разных по стилю танцевальных форм.</w:t>
      </w: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  Содержание занятия-зачета: открытое занятие, включающее: упражнения на память физических действий и исполнение воспитанниками текста (короткого), демонстрирующего владение «лепкой» фразы.</w:t>
      </w: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      По завершении 2 года обучения воспитанники должны знать:</w:t>
      </w: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историю театра  Древней Греции, особенность древнегреческого театра;</w:t>
      </w: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 видах театрального искусства, о взаимосвязи театра с другими видами искусства;</w:t>
      </w:r>
    </w:p>
    <w:p w:rsidR="00504D6D" w:rsidRPr="00373D13" w:rsidRDefault="00504D6D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Должны уметь:</w:t>
      </w:r>
    </w:p>
    <w:p w:rsidR="00133BAA" w:rsidRPr="00373D13" w:rsidRDefault="008243D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пользоваться словесным  воздействием</w:t>
      </w:r>
      <w:r w:rsidR="00133BAA" w:rsidRPr="00373D13">
        <w:rPr>
          <w:rFonts w:ascii="Times New Roman" w:hAnsi="Times New Roman" w:cs="Times New Roman"/>
          <w:sz w:val="24"/>
          <w:szCs w:val="24"/>
        </w:rPr>
        <w:t>, размещать тело в сценическом пространстве;</w:t>
      </w:r>
    </w:p>
    <w:p w:rsidR="00133BAA" w:rsidRPr="00373D13" w:rsidRDefault="008243D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с</w:t>
      </w:r>
      <w:r w:rsidR="00133BAA" w:rsidRPr="00373D13">
        <w:rPr>
          <w:rFonts w:ascii="Times New Roman" w:hAnsi="Times New Roman" w:cs="Times New Roman"/>
          <w:sz w:val="24"/>
          <w:szCs w:val="24"/>
        </w:rPr>
        <w:t>ознательно управлять речеголосовым аппаратом;</w:t>
      </w:r>
    </w:p>
    <w:p w:rsidR="00133BAA" w:rsidRPr="00373D13" w:rsidRDefault="008243D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логично и естественно произносить </w:t>
      </w:r>
      <w:r w:rsidR="00133BAA" w:rsidRPr="00373D13">
        <w:rPr>
          <w:rFonts w:ascii="Times New Roman" w:hAnsi="Times New Roman" w:cs="Times New Roman"/>
          <w:sz w:val="24"/>
          <w:szCs w:val="24"/>
        </w:rPr>
        <w:t xml:space="preserve"> сложную фразу, небольшой отрывок из заданного текста;</w:t>
      </w: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взаимодействовать с партнером, создавать </w:t>
      </w:r>
      <w:r w:rsidR="008243DA" w:rsidRPr="00373D13">
        <w:rPr>
          <w:rFonts w:ascii="Times New Roman" w:hAnsi="Times New Roman" w:cs="Times New Roman"/>
          <w:sz w:val="24"/>
          <w:szCs w:val="24"/>
        </w:rPr>
        <w:t>образ героя, работать над ролью;</w:t>
      </w:r>
    </w:p>
    <w:p w:rsidR="00133BAA" w:rsidRPr="00373D13" w:rsidRDefault="008243D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с</w:t>
      </w:r>
      <w:r w:rsidR="00133BAA" w:rsidRPr="00373D13">
        <w:rPr>
          <w:rFonts w:ascii="Times New Roman" w:hAnsi="Times New Roman" w:cs="Times New Roman"/>
          <w:sz w:val="24"/>
          <w:szCs w:val="24"/>
        </w:rPr>
        <w:t>очинять, подготавливать и выполнять этюды;</w:t>
      </w:r>
    </w:p>
    <w:p w:rsidR="00133BAA" w:rsidRPr="00373D13" w:rsidRDefault="008243D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а</w:t>
      </w:r>
      <w:r w:rsidR="00133BAA" w:rsidRPr="00373D13">
        <w:rPr>
          <w:rFonts w:ascii="Times New Roman" w:hAnsi="Times New Roman" w:cs="Times New Roman"/>
          <w:sz w:val="24"/>
          <w:szCs w:val="24"/>
        </w:rPr>
        <w:t>нализировать работу свою и товарищей;</w:t>
      </w:r>
    </w:p>
    <w:p w:rsidR="00133BAA" w:rsidRPr="00373D13" w:rsidRDefault="008243D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</w:t>
      </w:r>
      <w:r w:rsidR="00133BAA" w:rsidRPr="00373D13">
        <w:rPr>
          <w:rFonts w:ascii="Times New Roman" w:hAnsi="Times New Roman" w:cs="Times New Roman"/>
          <w:sz w:val="24"/>
          <w:szCs w:val="24"/>
        </w:rPr>
        <w:t>ыполнять основные элементы вальса.</w:t>
      </w: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  Содержание занятия-зачета: спектакль или открытое занятие, включающее: упражнения на коллективную согласованность действий и исполнение воспитанниками работ из своего чтецкого репертуара.</w:t>
      </w: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По завершении 3 года обучения воспитанники должны знать:</w:t>
      </w: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373D13" w:rsidRDefault="00C26567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</w:t>
      </w:r>
      <w:r w:rsidR="00133BAA" w:rsidRPr="00373D13">
        <w:rPr>
          <w:rFonts w:ascii="Times New Roman" w:hAnsi="Times New Roman" w:cs="Times New Roman"/>
          <w:sz w:val="24"/>
          <w:szCs w:val="24"/>
        </w:rPr>
        <w:t xml:space="preserve"> конфликте в драматическом произведении;</w:t>
      </w:r>
    </w:p>
    <w:p w:rsidR="00133BAA" w:rsidRPr="00373D13" w:rsidRDefault="00C26567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</w:t>
      </w:r>
      <w:r w:rsidR="00133BAA" w:rsidRPr="00373D13">
        <w:rPr>
          <w:rFonts w:ascii="Times New Roman" w:hAnsi="Times New Roman" w:cs="Times New Roman"/>
          <w:sz w:val="24"/>
          <w:szCs w:val="24"/>
        </w:rPr>
        <w:t xml:space="preserve"> характере и  развитии характера героя в столкновении с другими действующими лицами;</w:t>
      </w:r>
    </w:p>
    <w:p w:rsidR="00133BAA" w:rsidRPr="00373D13" w:rsidRDefault="00C26567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о </w:t>
      </w:r>
      <w:r w:rsidR="00133BAA" w:rsidRPr="00373D13">
        <w:rPr>
          <w:rFonts w:ascii="Times New Roman" w:hAnsi="Times New Roman" w:cs="Times New Roman"/>
          <w:sz w:val="24"/>
          <w:szCs w:val="24"/>
        </w:rPr>
        <w:t xml:space="preserve"> средневековом театре и о трансформации средневекового театра в современных театрализованных празднествах;</w:t>
      </w:r>
    </w:p>
    <w:p w:rsidR="00504D6D" w:rsidRPr="00373D13" w:rsidRDefault="00504D6D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373D13" w:rsidRDefault="00133BAA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Должны уметь:</w:t>
      </w:r>
    </w:p>
    <w:p w:rsidR="00133BAA" w:rsidRPr="00373D13" w:rsidRDefault="00C26567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и</w:t>
      </w:r>
      <w:r w:rsidR="00133BAA" w:rsidRPr="00373D13">
        <w:rPr>
          <w:rFonts w:ascii="Times New Roman" w:hAnsi="Times New Roman" w:cs="Times New Roman"/>
          <w:sz w:val="24"/>
          <w:szCs w:val="24"/>
        </w:rPr>
        <w:t>спользовать и совершенствовать приобретенные умения при решении исполнительских задач;</w:t>
      </w:r>
    </w:p>
    <w:p w:rsidR="00133BAA" w:rsidRPr="00373D13" w:rsidRDefault="00C26567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т</w:t>
      </w:r>
      <w:r w:rsidR="00133BAA" w:rsidRPr="00373D13">
        <w:rPr>
          <w:rFonts w:ascii="Times New Roman" w:hAnsi="Times New Roman" w:cs="Times New Roman"/>
          <w:sz w:val="24"/>
          <w:szCs w:val="24"/>
        </w:rPr>
        <w:t>очно соблюдать текст при исполнении;</w:t>
      </w:r>
    </w:p>
    <w:p w:rsidR="00133BAA" w:rsidRPr="00373D13" w:rsidRDefault="00C26567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к</w:t>
      </w:r>
      <w:r w:rsidR="00133BAA" w:rsidRPr="00373D13">
        <w:rPr>
          <w:rFonts w:ascii="Times New Roman" w:hAnsi="Times New Roman" w:cs="Times New Roman"/>
          <w:sz w:val="24"/>
          <w:szCs w:val="24"/>
        </w:rPr>
        <w:t>ультурно воспринимать реакцию зрителей;</w:t>
      </w:r>
    </w:p>
    <w:p w:rsidR="00133BAA" w:rsidRPr="00373D13" w:rsidRDefault="00C26567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с</w:t>
      </w:r>
      <w:r w:rsidR="00133BAA" w:rsidRPr="00373D13">
        <w:rPr>
          <w:rFonts w:ascii="Times New Roman" w:hAnsi="Times New Roman" w:cs="Times New Roman"/>
          <w:sz w:val="24"/>
          <w:szCs w:val="24"/>
        </w:rPr>
        <w:t>амостоятельно работать над ролью, вносить корректировку в исполнение своей роли от спектакля к спектаклю;</w:t>
      </w:r>
    </w:p>
    <w:p w:rsidR="00DF455A" w:rsidRPr="00373D13" w:rsidRDefault="00C26567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</w:t>
      </w:r>
      <w:r w:rsidR="00133BAA" w:rsidRPr="00373D13">
        <w:rPr>
          <w:rFonts w:ascii="Times New Roman" w:hAnsi="Times New Roman" w:cs="Times New Roman"/>
          <w:sz w:val="24"/>
          <w:szCs w:val="24"/>
        </w:rPr>
        <w:t>ыполнять основные элементы латиноамериканских танцев.</w:t>
      </w:r>
    </w:p>
    <w:p w:rsidR="00120707" w:rsidRPr="00373D13" w:rsidRDefault="00120707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58648A" w:rsidRPr="00373D13" w:rsidRDefault="00120707" w:rsidP="00AB05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Воспитанники приобретают следующие навыки</w:t>
      </w:r>
      <w:r w:rsidR="0058648A" w:rsidRPr="00373D13">
        <w:rPr>
          <w:rFonts w:ascii="Times New Roman" w:hAnsi="Times New Roman" w:cs="Times New Roman"/>
          <w:sz w:val="24"/>
          <w:szCs w:val="24"/>
        </w:rPr>
        <w:t>:</w:t>
      </w:r>
    </w:p>
    <w:p w:rsidR="0058648A" w:rsidRPr="00373D13" w:rsidRDefault="0058648A" w:rsidP="00BA3DA8">
      <w:pPr>
        <w:pStyle w:val="a9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Обще</w:t>
      </w:r>
      <w:r w:rsidR="00DD60F3">
        <w:rPr>
          <w:rFonts w:ascii="Times New Roman" w:hAnsi="Times New Roman" w:cs="Times New Roman"/>
          <w:sz w:val="24"/>
          <w:szCs w:val="24"/>
        </w:rPr>
        <w:t>ния с партнером (сверстниками</w:t>
      </w:r>
      <w:r w:rsidRPr="00373D13">
        <w:rPr>
          <w:rFonts w:ascii="Times New Roman" w:hAnsi="Times New Roman" w:cs="Times New Roman"/>
          <w:sz w:val="24"/>
          <w:szCs w:val="24"/>
        </w:rPr>
        <w:t>).</w:t>
      </w:r>
    </w:p>
    <w:p w:rsidR="0058648A" w:rsidRPr="00373D13" w:rsidRDefault="0058648A" w:rsidP="00BA3DA8">
      <w:pPr>
        <w:pStyle w:val="a9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Элементарного актёрского мастерства.</w:t>
      </w:r>
    </w:p>
    <w:p w:rsidR="0058648A" w:rsidRPr="00373D13" w:rsidRDefault="0058648A" w:rsidP="00BA3DA8">
      <w:pPr>
        <w:pStyle w:val="a9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Образного восприятия окружающего мира.</w:t>
      </w:r>
    </w:p>
    <w:p w:rsidR="0058648A" w:rsidRPr="00373D13" w:rsidRDefault="0058648A" w:rsidP="00BA3DA8">
      <w:pPr>
        <w:pStyle w:val="a9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Адекватного и образного реагирования на внешние раздражители.</w:t>
      </w:r>
    </w:p>
    <w:p w:rsidR="0058648A" w:rsidRPr="00373D13" w:rsidRDefault="0058648A" w:rsidP="00BA3DA8">
      <w:pPr>
        <w:pStyle w:val="a9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Коллективного творчества.</w:t>
      </w:r>
    </w:p>
    <w:p w:rsidR="0058648A" w:rsidRPr="00373D13" w:rsidRDefault="0058648A" w:rsidP="00BA3DA8">
      <w:pPr>
        <w:pStyle w:val="a9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Свободного общения с аудиторией, одноклассниками.</w:t>
      </w:r>
    </w:p>
    <w:p w:rsidR="0058648A" w:rsidRPr="00373D13" w:rsidRDefault="0058648A" w:rsidP="00BA3DA8">
      <w:pPr>
        <w:pStyle w:val="a9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Выражать свою мысль в широком кругу оппонентов.</w:t>
      </w:r>
    </w:p>
    <w:p w:rsidR="0058648A" w:rsidRPr="00373D13" w:rsidRDefault="0058648A" w:rsidP="00BA3DA8">
      <w:pPr>
        <w:pStyle w:val="a9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lastRenderedPageBreak/>
        <w:t>Анализировать последовательность поступков.</w:t>
      </w:r>
    </w:p>
    <w:p w:rsidR="000437A5" w:rsidRPr="00DD60F3" w:rsidRDefault="0058648A" w:rsidP="00BA3DA8">
      <w:pPr>
        <w:pStyle w:val="a9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Выстраивать логическую цепочку жизненного событийного ряда.</w:t>
      </w:r>
    </w:p>
    <w:p w:rsidR="009661BF" w:rsidRPr="00373D13" w:rsidRDefault="009661BF" w:rsidP="00AB0537">
      <w:pPr>
        <w:pStyle w:val="a9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20707" w:rsidRPr="00373D13" w:rsidRDefault="00120707" w:rsidP="00AB0537">
      <w:pPr>
        <w:pStyle w:val="a9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Учащиеся, прошедшие все этапы обучения по данной программе, должны получить общие сведения о театральном искусстве, теоретические знания и практические навыки:</w:t>
      </w:r>
    </w:p>
    <w:p w:rsidR="00120707" w:rsidRPr="00373D13" w:rsidRDefault="00120707" w:rsidP="00BA3DA8">
      <w:pPr>
        <w:pStyle w:val="a9"/>
        <w:numPr>
          <w:ilvl w:val="0"/>
          <w:numId w:val="5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пользования театральными понятиями и терминами: «этюд», «действие», «событие», «конфликт», «образ», «пауза» и т.д.;</w:t>
      </w:r>
    </w:p>
    <w:p w:rsidR="00120707" w:rsidRPr="00373D13" w:rsidRDefault="00C26567" w:rsidP="00BA3DA8">
      <w:pPr>
        <w:pStyle w:val="a9"/>
        <w:numPr>
          <w:ilvl w:val="0"/>
          <w:numId w:val="5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использования </w:t>
      </w:r>
      <w:r w:rsidR="00120707" w:rsidRPr="00373D13">
        <w:rPr>
          <w:rFonts w:ascii="Times New Roman" w:hAnsi="Times New Roman" w:cs="Times New Roman"/>
          <w:sz w:val="24"/>
          <w:szCs w:val="24"/>
        </w:rPr>
        <w:t xml:space="preserve"> полученных практических навыков при работе над внешним обликом героя – гримом, костюмом, прической;</w:t>
      </w:r>
    </w:p>
    <w:p w:rsidR="00120707" w:rsidRPr="00373D13" w:rsidRDefault="00C26567" w:rsidP="00BA3DA8">
      <w:pPr>
        <w:pStyle w:val="a9"/>
        <w:numPr>
          <w:ilvl w:val="0"/>
          <w:numId w:val="5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использования </w:t>
      </w:r>
      <w:r w:rsidR="00120707" w:rsidRPr="00373D13">
        <w:rPr>
          <w:rFonts w:ascii="Times New Roman" w:hAnsi="Times New Roman" w:cs="Times New Roman"/>
          <w:sz w:val="24"/>
          <w:szCs w:val="24"/>
        </w:rPr>
        <w:t xml:space="preserve"> необходимых актерских навыков: свободно взаимодействовать с партнером, действовать в предлагаемых обстоятельствах, импровизировать, сосредотачивать внимание, «включать» эмоциональную память, общаться со зрителем;</w:t>
      </w:r>
    </w:p>
    <w:p w:rsidR="00120707" w:rsidRPr="00373D13" w:rsidRDefault="00120707" w:rsidP="00BA3DA8">
      <w:pPr>
        <w:pStyle w:val="a9"/>
        <w:numPr>
          <w:ilvl w:val="0"/>
          <w:numId w:val="5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владения необходимыми навыками пластической выразительности и сценической речи;</w:t>
      </w:r>
    </w:p>
    <w:p w:rsidR="00120707" w:rsidRPr="00373D13" w:rsidRDefault="00120707" w:rsidP="00BA3DA8">
      <w:pPr>
        <w:pStyle w:val="a9"/>
        <w:numPr>
          <w:ilvl w:val="0"/>
          <w:numId w:val="5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активного проявления своих индивидуальных способностей в работе над общим делом – оформлении декораций, записей фонограмм.</w:t>
      </w:r>
    </w:p>
    <w:p w:rsidR="00120707" w:rsidRPr="00373D13" w:rsidRDefault="00120707" w:rsidP="00AB0537">
      <w:pPr>
        <w:pStyle w:val="a9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B7825" w:rsidRPr="00373D13" w:rsidRDefault="009661BF" w:rsidP="00C00BE2">
      <w:pPr>
        <w:pStyle w:val="a9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3D13">
        <w:rPr>
          <w:rFonts w:ascii="Times New Roman" w:hAnsi="Times New Roman" w:cs="Times New Roman"/>
          <w:b/>
          <w:i/>
          <w:sz w:val="24"/>
          <w:szCs w:val="24"/>
        </w:rPr>
        <w:t>Личностные, метапредметные и</w:t>
      </w:r>
      <w:r w:rsidR="008D30A6" w:rsidRPr="00373D13">
        <w:rPr>
          <w:rFonts w:ascii="Times New Roman" w:hAnsi="Times New Roman" w:cs="Times New Roman"/>
          <w:b/>
          <w:i/>
          <w:sz w:val="24"/>
          <w:szCs w:val="24"/>
        </w:rPr>
        <w:t xml:space="preserve"> предметные результаты</w:t>
      </w:r>
    </w:p>
    <w:p w:rsidR="00C00BE2" w:rsidRPr="00373D13" w:rsidRDefault="001B7825" w:rsidP="00C00BE2">
      <w:pPr>
        <w:pStyle w:val="a9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3D13">
        <w:rPr>
          <w:rFonts w:ascii="Times New Roman" w:hAnsi="Times New Roman" w:cs="Times New Roman"/>
          <w:b/>
          <w:i/>
          <w:sz w:val="24"/>
          <w:szCs w:val="24"/>
        </w:rPr>
        <w:t xml:space="preserve"> первого года обучения</w:t>
      </w:r>
      <w:r w:rsidR="008D30A6" w:rsidRPr="00373D13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</w:p>
    <w:p w:rsidR="00C00BE2" w:rsidRPr="00373D13" w:rsidRDefault="00DD60F3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ПРЕДМЕТНЫЕ РЕЗУЛЬТАТЫ: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выразительно читать и правильно интонировать;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различать произведения по жанру;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читать наизусть, правильно расставлять логические ударения;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освоить базовые навыки актёрского мастерства, пластики и сценической речи;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использовать упражнения для проведения артикуляционной гимнастики;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использовать упражнения для снятия мышечных зажимов;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ориентироваться в сценическом пространстве;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выполнять простые действия на сцене;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взаимодействовать на сценической площадке с партнёром;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произвольно удерживать внимание на заданном объекте;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создавать и «оживлять» образы предметов и живых существ.</w:t>
      </w:r>
    </w:p>
    <w:p w:rsidR="00C00BE2" w:rsidRPr="00373D13" w:rsidRDefault="00DD60F3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ЛИЧНОСТНЫЕ РЕЗУЛЬТАТЫ: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умение работать в коллективе, оценивать собственные возможности решения учебной задачи и правильность ее выполнения;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приобретение навыков нравственного поведения, осознанного и ответственного отношения к собственным поступкам;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способность к объективному анализу своей работы и работы товарищей;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осознанное, уважительное и доброжелательное отношение к другому человеку, его мнению, мировоззрению, культуре, языку, вере, гражданской позиции;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o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стремление к проявлению эмпатии, готовности вести диалог с другими людьми.</w:t>
      </w:r>
    </w:p>
    <w:p w:rsidR="00C00BE2" w:rsidRPr="00373D13" w:rsidRDefault="00DD60F3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МЕТАПРЕДМЕТНЫЕ РЕЗУЛЬТАТЫ: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Регулятивные УУД: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приобретение навыков самоконтроля и самооценки;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понимание и принятие учебной задачи, сформулированной преподавателем;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планирование своих действий на отдельных этапах работы;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осуществление контроля, коррекции и оценки результатов своей деятельности;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анализ на начальном этапе причины успеха/неуспеха, освоение с помощью педагога позитивных установок типа: «У меня всё получится», «Я ещё многое смогу».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Познавательные УУД позволяют: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развить интерес к театральному искусству;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освоить правила поведения в театре (на сцене и в зрительном зале);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сформировать представления о театральных профессиях;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освоить правила проведения рефлексии;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строить логическое рассуждение и делать вывод;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выражать разнообразные эмоциональные состояния (грусть, радость, злоба, удивление, восхищение);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вербализовать эмоциональное впечатление, оказанное на него источником;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ориентироваться в содержании текста, понимать целостный смысл простого текста.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Коммуникативные УУД позволяют: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организовывать учебное взаимодействие и совместную деятельность с педагогом и сверстниками;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формулировать, аргументировать и отстаивать свою точку зрения;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отбирать и использовать речевые средства в процессе коммуникации с другими людьми(диалог в паре, в малой группе и т. д.);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o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соблюдать нормы публичной речи, регламент в монологе и дискуссии в соответствии с коммуникативной задачей.</w:t>
      </w:r>
    </w:p>
    <w:p w:rsidR="001B7825" w:rsidRPr="00373D13" w:rsidRDefault="001B7825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7825" w:rsidRPr="00373D13" w:rsidRDefault="001B7825" w:rsidP="001B7825">
      <w:pPr>
        <w:pStyle w:val="a9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3D13">
        <w:rPr>
          <w:rFonts w:ascii="Times New Roman" w:hAnsi="Times New Roman" w:cs="Times New Roman"/>
          <w:b/>
          <w:i/>
          <w:sz w:val="24"/>
          <w:szCs w:val="24"/>
        </w:rPr>
        <w:t>Личностные, метапредметные и предметные результаты</w:t>
      </w:r>
    </w:p>
    <w:p w:rsidR="001B7825" w:rsidRPr="00373D13" w:rsidRDefault="001B7825" w:rsidP="001B7825">
      <w:pPr>
        <w:pStyle w:val="a9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3D13">
        <w:rPr>
          <w:rFonts w:ascii="Times New Roman" w:hAnsi="Times New Roman" w:cs="Times New Roman"/>
          <w:b/>
          <w:i/>
          <w:sz w:val="24"/>
          <w:szCs w:val="24"/>
        </w:rPr>
        <w:t xml:space="preserve"> второго  года обучения:</w:t>
      </w:r>
    </w:p>
    <w:p w:rsidR="001B7825" w:rsidRPr="00373D13" w:rsidRDefault="001B7825" w:rsidP="001B7825">
      <w:pPr>
        <w:pStyle w:val="a9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7825" w:rsidRPr="00373D13" w:rsidRDefault="001B7825" w:rsidP="001B782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1B7825" w:rsidRPr="00373D13" w:rsidRDefault="001B7825" w:rsidP="001B782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различать произведения по жанру;</w:t>
      </w:r>
    </w:p>
    <w:p w:rsidR="001B7825" w:rsidRPr="00373D13" w:rsidRDefault="001B7825" w:rsidP="001B782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читать наизусть, правильно расставлять логические ударения;</w:t>
      </w:r>
    </w:p>
    <w:p w:rsidR="001B7825" w:rsidRPr="00373D13" w:rsidRDefault="001B7825" w:rsidP="001B782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освоить базовые основы актёрского мастерства, пластики и сценической речи через</w:t>
      </w:r>
    </w:p>
    <w:p w:rsidR="001B7825" w:rsidRPr="00373D13" w:rsidRDefault="001B7825" w:rsidP="001B782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упражнения и тренинги, навыки сценического воплощения через процесс создания</w:t>
      </w:r>
    </w:p>
    <w:p w:rsidR="001B7825" w:rsidRPr="00373D13" w:rsidRDefault="001B7825" w:rsidP="001B782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художественного образа;</w:t>
      </w:r>
    </w:p>
    <w:p w:rsidR="001B7825" w:rsidRPr="00373D13" w:rsidRDefault="001B7825" w:rsidP="001B782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освоить основы дыхательной гимнастики;</w:t>
      </w:r>
    </w:p>
    <w:p w:rsidR="001B7825" w:rsidRPr="00373D13" w:rsidRDefault="001B7825" w:rsidP="001B782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освоить навыки сценической речи, сценического движения, пластики;</w:t>
      </w:r>
    </w:p>
    <w:p w:rsidR="001B7825" w:rsidRPr="00373D13" w:rsidRDefault="001B7825" w:rsidP="001B782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освоить музыкально-ритмические навыки;</w:t>
      </w:r>
    </w:p>
    <w:p w:rsidR="001B7825" w:rsidRPr="00373D13" w:rsidRDefault="001B7825" w:rsidP="001B782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использовать упражнения для проведения артикуляционной гимнастики;</w:t>
      </w:r>
    </w:p>
    <w:p w:rsidR="001B7825" w:rsidRPr="00373D13" w:rsidRDefault="001B7825" w:rsidP="001B782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lastRenderedPageBreak/>
        <w:t>использовать упражнения для снятия мышечных зажимов;</w:t>
      </w:r>
    </w:p>
    <w:p w:rsidR="001B7825" w:rsidRPr="00373D13" w:rsidRDefault="001B7825" w:rsidP="001B782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ориентироваться в сценическом пространстве;</w:t>
      </w:r>
    </w:p>
    <w:p w:rsidR="001B7825" w:rsidRPr="00373D13" w:rsidRDefault="001B7825" w:rsidP="001B782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выполнять действия на сцене;</w:t>
      </w:r>
    </w:p>
    <w:p w:rsidR="001B7825" w:rsidRPr="00373D13" w:rsidRDefault="001B7825" w:rsidP="001B782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взаимодействовать на сценической площадке с партнёром;</w:t>
      </w:r>
    </w:p>
    <w:p w:rsidR="001B7825" w:rsidRPr="00373D13" w:rsidRDefault="001B7825" w:rsidP="001B782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произвольно удерживать внимание на заданном объекте;</w:t>
      </w:r>
    </w:p>
    <w:p w:rsidR="001B7825" w:rsidRPr="00373D13" w:rsidRDefault="001B7825" w:rsidP="001B782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работать с воображаемым предметом;</w:t>
      </w:r>
    </w:p>
    <w:p w:rsidR="001B7825" w:rsidRPr="00373D13" w:rsidRDefault="001B7825" w:rsidP="001B782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владеть приемами раскрепощения и органического существования;</w:t>
      </w:r>
    </w:p>
    <w:p w:rsidR="001B7825" w:rsidRPr="00373D13" w:rsidRDefault="001B7825" w:rsidP="001B782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создавать и «оживлять» образы предметов и живых существ.</w:t>
      </w:r>
    </w:p>
    <w:p w:rsidR="001B7825" w:rsidRPr="00373D13" w:rsidRDefault="001B7825" w:rsidP="001B782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ЛИЧНОСТНЫЕ РЕЗУЛЬТАТЫ:</w:t>
      </w: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приобретение навыков сотрудничества, содержательного и бесконфликтного участия в совместной творческой работе;</w:t>
      </w: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приобретение опыта общественно-полезной социально-значимой деятельности;</w:t>
      </w: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оценка собственных возможностей решения учебной задачи и правильность ее выполнения;</w:t>
      </w: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наличие мотивации к творческому труду;</w:t>
      </w: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развитие навыков нравственного поведения, осознанного и ответственного отношения к собственным поступкам;</w:t>
      </w: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формирование установки на безопасный, здоровый образ жизни;</w:t>
      </w: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позиции;</w:t>
      </w: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стремление к проявлению эмпатии, готовности вести диалог с другими людьми и достигать в нем взаимопонимания.</w:t>
      </w: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МЕТАПРЕДМЕТНЫЕ РЕЗУЛЬТАТЫ:</w:t>
      </w: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Регулятивные УУД: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приобретать навыки самоконтроля и самооценки;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понимать и принимать учебную задачу, сформулированную преподавателем;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планировать свои действия на отдельных этапах работы;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осуществлять контроль, коррекцию и оценку результатов своей деятельности;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объективно анализировать свою работу.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Познавательные УУД позволяют: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освоить сведения об истории театра, особенности театра как вида искусства, виды театров;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развить интерес к театральному искусству;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освоить правила поведения в театре, на сцене и в зрительном зале;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познакомиться с театральными профессиями и особенностями работы театральных цехов;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освоить правила проведения рефлексии;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строить логическое рассуждение и делать вывод;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выражать разнообразные эмоциональные состояния;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вербализовать эмоциональное впечатление, оказанное на него источником;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ориентироваться в содержании текста, понимать целостный смысл текста.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Коммуникативные УУД позволяют: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организовывать учебное взаимодействие и совместную деятельность с педагогом и сверстниками;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работать индивидуально и в группе: находить общее решение и разрешать конфликты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основе согласования позиций и учета интересов;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формулировать, аргументировать и отстаивать свою точку зрения;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соблюдать нормы публичной речи, регламент в монологе и дискуссии в соответствии с коммуникативной задачей.</w:t>
      </w:r>
    </w:p>
    <w:p w:rsidR="00FB2935" w:rsidRPr="00373D13" w:rsidRDefault="00FB2935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B2935" w:rsidRPr="00373D13" w:rsidRDefault="00FB2935" w:rsidP="00FB2935">
      <w:pPr>
        <w:pStyle w:val="a9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3D13">
        <w:rPr>
          <w:rFonts w:ascii="Times New Roman" w:hAnsi="Times New Roman" w:cs="Times New Roman"/>
          <w:b/>
          <w:i/>
          <w:sz w:val="24"/>
          <w:szCs w:val="24"/>
        </w:rPr>
        <w:t>Личностные, метапредметные и предметные результаты</w:t>
      </w:r>
    </w:p>
    <w:p w:rsidR="00FB2935" w:rsidRPr="00373D13" w:rsidRDefault="00FB2935" w:rsidP="00FB2935">
      <w:pPr>
        <w:pStyle w:val="a9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3D13">
        <w:rPr>
          <w:rFonts w:ascii="Times New Roman" w:hAnsi="Times New Roman" w:cs="Times New Roman"/>
          <w:b/>
          <w:i/>
          <w:sz w:val="24"/>
          <w:szCs w:val="24"/>
        </w:rPr>
        <w:t xml:space="preserve"> третьего   года обучения: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различать произведения по жанру, делать разбор прозаическогои поэтического текстов;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освоить базовые основы актёрского мастерства, пластики и сценической речи через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упражнения и тренинги; навыки сценического воплощения через процесс создания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художественного образа;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ориентироваться в сценическом пространстве;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взаимодействовать на сценической площадке с партнёрами;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освоить основные этапы развития театрального искусства;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освоить основные исторические периоды развития русского театра.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ЛИЧНОСТНЫЕ РЕЗУЛЬТАТЫ: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приобретение навыков сотрудничества, содержательного и бесконфликтного участия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 совместной учебной работе с другими членами коллектива и взрослыми;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приобретение опыта общественно-полезной социально-значимой деятельности;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развитие навыков нравственного поведения, осознанного и ответственного отношения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к собственным поступкам;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формирование установки на безопасный, здоровый образ жизни;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вере, гражданской позиции;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уважительное отношение к истории страны, ее прошлым и современным достижениям;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адекватная самооценка в рамках профиля деятельности;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стремление к проявлению эмпатии, готовности вести диалог с другими людьми и достигать в нем взаимопонимания.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МЕТАПРЕДМЕТНЫЕ РЕЗУЛЬТАТЫ: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приобретение навыков самоконтроля;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понимание и принятие учебной задачи, сформулированной преподавателем;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планирование своих действий на всех этапах работы;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осуществление контроля, коррекции и оценки результатов своей деятельности,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умение самостоятельно исправить недочеты и ошибки;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умение самостоятельно анализировать итог сделанной работы.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Познавательные УУД позволяют: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стремиться к совершенствованию результатов в выбранном профиле деятельности;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освоить теоретические основы актерского мастерства;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освоить технику преодоления мышечных и психологических зажимов при выходе на публику;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применять знания, навыки и умения, полученные на занятиях в самостоятельной работе над ролью;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освоить сведения об истории театра, особенностях театра как вида искусства, видах театров, понятиях стиля и жанра в театральном искусстве;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познакомиться с творчеством выдающихся деятелей театра (режиссеров, актеров, драматургов) и историческими фактами;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освоить специальные термины, применяемые в театральном искусстве,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освоить технику нанесения разных видов грима разнохарактерных персонажей,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приемы поведения при использовании различных костюмов;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познакомиться с театральными профессиями и особенностями работы театральных цехов;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расширить кругозор в области литературы, познакомиться с творчеством поэтов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и писателей изучаемых художественных произведений;</w:t>
      </w:r>
    </w:p>
    <w:p w:rsidR="00FB2935" w:rsidRPr="00373D13" w:rsidRDefault="00FB2935" w:rsidP="00FB293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расширить кругозора в области истории, изучить эпохи произведения;</w:t>
      </w:r>
    </w:p>
    <w:p w:rsidR="00AE6095" w:rsidRPr="00373D13" w:rsidRDefault="00AE6095" w:rsidP="00AE609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(быт, костюм, нормы поведения);</w:t>
      </w:r>
    </w:p>
    <w:p w:rsidR="00AE6095" w:rsidRPr="00373D13" w:rsidRDefault="00AE6095" w:rsidP="00AE609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lastRenderedPageBreak/>
        <w:t>вдумчиво работать над ролью;</w:t>
      </w:r>
    </w:p>
    <w:p w:rsidR="00AE6095" w:rsidRPr="00373D13" w:rsidRDefault="00AE6095" w:rsidP="00AE609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выражать разнообразные эмоциональные состояния;</w:t>
      </w:r>
    </w:p>
    <w:p w:rsidR="00AE6095" w:rsidRPr="00373D13" w:rsidRDefault="00AE6095" w:rsidP="00AE609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вербализовать эмоциональное впечатление, оказанное на него источником.</w:t>
      </w:r>
    </w:p>
    <w:p w:rsidR="00AE6095" w:rsidRPr="00373D13" w:rsidRDefault="00AE6095" w:rsidP="00AE609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Коммуникативные УУД позволяют:</w:t>
      </w:r>
    </w:p>
    <w:p w:rsidR="00AE6095" w:rsidRPr="00373D13" w:rsidRDefault="00AE6095" w:rsidP="00AE609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и совместную деятельност с педагогом и сверстниками;</w:t>
      </w:r>
    </w:p>
    <w:p w:rsidR="00AE6095" w:rsidRPr="00373D13" w:rsidRDefault="00AE6095" w:rsidP="00AE609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работать индивидуально и в группе, находить общее решение и разрешать конфликты на основе согласования позиций и учета интересов;</w:t>
      </w:r>
    </w:p>
    <w:p w:rsidR="00AE6095" w:rsidRPr="00373D13" w:rsidRDefault="00AE6095" w:rsidP="00AE609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формулировать, аргументировать и отстаивать свою точку зрения;</w:t>
      </w:r>
    </w:p>
    <w:p w:rsidR="00AE6095" w:rsidRPr="00373D13" w:rsidRDefault="00AE6095" w:rsidP="00AE609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 с другими людьми (диалог в паре, в малой группе и т. д.);</w:t>
      </w:r>
    </w:p>
    <w:p w:rsidR="00AE6095" w:rsidRPr="00373D13" w:rsidRDefault="00AE6095" w:rsidP="00AE609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освоить правила техники безопасности при работе с партнером;</w:t>
      </w:r>
    </w:p>
    <w:p w:rsidR="00AE6095" w:rsidRPr="00373D13" w:rsidRDefault="00AE6095" w:rsidP="00AE6095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задачей.</w:t>
      </w:r>
    </w:p>
    <w:p w:rsidR="00A040AD" w:rsidRPr="00373D13" w:rsidRDefault="00AE6095" w:rsidP="00ED3E37">
      <w:pPr>
        <w:pStyle w:val="a9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разрешать творческие конфликты на основе учета интересов всех участников школьного театра.</w:t>
      </w:r>
    </w:p>
    <w:p w:rsidR="00ED3E37" w:rsidRDefault="00ED3E37" w:rsidP="00ED3E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00BE2" w:rsidRDefault="00C00BE2" w:rsidP="00ED3E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Формы контроля</w:t>
      </w:r>
    </w:p>
    <w:p w:rsidR="00ED3E37" w:rsidRPr="00ED3E37" w:rsidRDefault="00ED3E37" w:rsidP="00ED3E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Реализация программы </w:t>
      </w:r>
      <w:r w:rsidR="003446E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«Эдельвейс» 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предусматривает текущий контроль и аттестацию </w:t>
      </w:r>
      <w:r w:rsidR="00782C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завершении дополнительной общеобразовательной общеразвивающей программы. 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Текущий контроль проводится на занятиях в форме педагогического наблюдения за выполнением специальных упражнений, театральных игр, показа этюдов и миниатюр.</w:t>
      </w:r>
    </w:p>
    <w:p w:rsidR="00C00BE2" w:rsidRPr="00373D13" w:rsidRDefault="00782C51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Аттестация</w:t>
      </w:r>
      <w:r w:rsidR="006D3D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 завершении дополнительной общеобразовательной общеразвивающей программы</w:t>
      </w:r>
      <w:r w:rsidR="006D3D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00BE2"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обучающихся проводится в конце учебного года по окончании ос</w:t>
      </w:r>
      <w:r w:rsidR="003446E5">
        <w:rPr>
          <w:rFonts w:ascii="Times New Roman" w:eastAsiaTheme="minorHAnsi" w:hAnsi="Times New Roman" w:cs="Times New Roman"/>
          <w:sz w:val="24"/>
          <w:szCs w:val="24"/>
          <w:lang w:eastAsia="en-US"/>
        </w:rPr>
        <w:t>воения программы «Эдельвейс</w:t>
      </w:r>
      <w:r w:rsidR="00C00BE2"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» в форме творческого отчета: показа инсценировок, театральных миниатюр, миниспектаклей, проведения школьного мероприятия.</w:t>
      </w:r>
    </w:p>
    <w:p w:rsidR="0063175E" w:rsidRPr="00373D13" w:rsidRDefault="0063175E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75E" w:rsidRPr="00373D13" w:rsidRDefault="0063175E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D13">
        <w:rPr>
          <w:rFonts w:ascii="Times New Roman" w:hAnsi="Times New Roman" w:cs="Times New Roman"/>
          <w:b/>
          <w:sz w:val="24"/>
          <w:szCs w:val="24"/>
        </w:rPr>
        <w:t>Формы оценки результативности:</w:t>
      </w:r>
    </w:p>
    <w:p w:rsidR="00F3637B" w:rsidRPr="00373D13" w:rsidRDefault="0063175E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</w:t>
      </w:r>
      <w:r w:rsidR="000035A4" w:rsidRPr="00373D13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анкетирование, </w:t>
      </w:r>
      <w:r w:rsidR="00BE4517" w:rsidRPr="00373D13">
        <w:rPr>
          <w:rFonts w:ascii="Times New Roman" w:eastAsia="Times New Roman" w:hAnsi="Times New Roman" w:cs="Times New Roman"/>
          <w:sz w:val="24"/>
          <w:szCs w:val="24"/>
        </w:rPr>
        <w:t xml:space="preserve">выступление на </w:t>
      </w:r>
      <w:r w:rsidR="0094460D" w:rsidRPr="00373D13">
        <w:rPr>
          <w:rFonts w:ascii="Times New Roman" w:eastAsia="Times New Roman" w:hAnsi="Times New Roman" w:cs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BE4517" w:rsidRPr="00373D13" w:rsidRDefault="00BE4517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37B" w:rsidRPr="00373D13" w:rsidRDefault="00F3637B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373D13">
        <w:rPr>
          <w:rFonts w:ascii="Times New Roman" w:hAnsi="Times New Roman" w:cs="Times New Roman"/>
          <w:sz w:val="24"/>
          <w:szCs w:val="24"/>
        </w:rPr>
        <w:t>:</w:t>
      </w:r>
    </w:p>
    <w:p w:rsidR="00F3637B" w:rsidRPr="00373D13" w:rsidRDefault="00F3637B" w:rsidP="00BA3DA8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благодарственные письма кружковцам и их родителям;</w:t>
      </w:r>
    </w:p>
    <w:p w:rsidR="00F3637B" w:rsidRPr="00373D13" w:rsidRDefault="00F3637B" w:rsidP="00BA3DA8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413B03" w:rsidRPr="003446E5" w:rsidRDefault="00F3637B" w:rsidP="003446E5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творческие поездки на смотры, </w:t>
      </w:r>
      <w:r w:rsidR="0063175E" w:rsidRPr="00373D13">
        <w:rPr>
          <w:rFonts w:ascii="Times New Roman" w:hAnsi="Times New Roman" w:cs="Times New Roman"/>
          <w:sz w:val="24"/>
          <w:szCs w:val="24"/>
        </w:rPr>
        <w:t>праздники одаренных детей и проч.</w:t>
      </w:r>
      <w:bookmarkStart w:id="2" w:name="_Toc120140139"/>
    </w:p>
    <w:p w:rsidR="00413B0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413B03" w:rsidRPr="00373D1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0444F5" w:rsidRDefault="000444F5" w:rsidP="000F20B3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b/>
        </w:rPr>
      </w:pPr>
      <w:r w:rsidRPr="00373D13">
        <w:rPr>
          <w:rFonts w:ascii="Times New Roman" w:hAnsi="Times New Roman" w:cs="Times New Roman"/>
          <w:b/>
        </w:rPr>
        <w:t>УЧЕБНЫЙ (ТЕМАТИЧЕСКИЙ) ПЛАН</w:t>
      </w:r>
    </w:p>
    <w:p w:rsidR="00222CE6" w:rsidRPr="00373D13" w:rsidRDefault="000444F5" w:rsidP="006D3D00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</w:rPr>
      </w:pPr>
      <w:r w:rsidRPr="00373D13">
        <w:rPr>
          <w:rFonts w:ascii="Times New Roman" w:hAnsi="Times New Roman" w:cs="Times New Roman"/>
          <w:b/>
        </w:rPr>
        <w:t xml:space="preserve"> ПЕРВОГО ГОДА ОБУЧЕНИЯ</w:t>
      </w:r>
      <w:bookmarkEnd w:id="2"/>
      <w:r w:rsidRPr="00373D13">
        <w:rPr>
          <w:rFonts w:ascii="Times New Roman" w:hAnsi="Times New Roman" w:cs="Times New Roman"/>
          <w:b/>
        </w:rPr>
        <w:t xml:space="preserve"> (</w:t>
      </w:r>
      <w:r w:rsidR="00C01516">
        <w:rPr>
          <w:rFonts w:ascii="Times New Roman" w:hAnsi="Times New Roman" w:cs="Times New Roman"/>
          <w:b/>
        </w:rPr>
        <w:t xml:space="preserve">2 часа в неделю, </w:t>
      </w:r>
      <w:r w:rsidRPr="00373D13">
        <w:rPr>
          <w:rFonts w:ascii="Times New Roman" w:hAnsi="Times New Roman" w:cs="Times New Roman"/>
          <w:b/>
        </w:rPr>
        <w:t xml:space="preserve">64  </w:t>
      </w:r>
      <w:r w:rsidR="00C01516">
        <w:rPr>
          <w:rFonts w:ascii="Times New Roman" w:hAnsi="Times New Roman" w:cs="Times New Roman"/>
          <w:b/>
        </w:rPr>
        <w:t>часа в год</w:t>
      </w:r>
      <w:r w:rsidRPr="00373D13">
        <w:rPr>
          <w:rFonts w:ascii="Times New Roman" w:hAnsi="Times New Roman" w:cs="Times New Roman"/>
          <w:b/>
        </w:rPr>
        <w:t>)</w:t>
      </w:r>
    </w:p>
    <w:p w:rsidR="00782C51" w:rsidRPr="00373D13" w:rsidRDefault="00782C51" w:rsidP="00F15C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3"/>
        <w:tblW w:w="9745" w:type="dxa"/>
        <w:tblInd w:w="-5" w:type="dxa"/>
        <w:tblLook w:val="04A0"/>
      </w:tblPr>
      <w:tblGrid>
        <w:gridCol w:w="531"/>
        <w:gridCol w:w="2107"/>
        <w:gridCol w:w="1499"/>
        <w:gridCol w:w="1005"/>
        <w:gridCol w:w="1309"/>
        <w:gridCol w:w="3294"/>
      </w:tblGrid>
      <w:tr w:rsidR="00F15C2F" w:rsidRPr="00A510E0" w:rsidTr="006D3D00">
        <w:tc>
          <w:tcPr>
            <w:tcW w:w="531" w:type="dxa"/>
          </w:tcPr>
          <w:p w:rsidR="00F15C2F" w:rsidRPr="006D3D00" w:rsidRDefault="00F15C2F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07" w:type="dxa"/>
          </w:tcPr>
          <w:p w:rsidR="00F15C2F" w:rsidRPr="006D3D00" w:rsidRDefault="00F15C2F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499" w:type="dxa"/>
          </w:tcPr>
          <w:p w:rsidR="00F15C2F" w:rsidRPr="006D3D00" w:rsidRDefault="00F15C2F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005" w:type="dxa"/>
          </w:tcPr>
          <w:p w:rsidR="00F15C2F" w:rsidRPr="006D3D00" w:rsidRDefault="00F15C2F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9" w:type="dxa"/>
          </w:tcPr>
          <w:p w:rsidR="00F15C2F" w:rsidRPr="006D3D00" w:rsidRDefault="00F15C2F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3294" w:type="dxa"/>
          </w:tcPr>
          <w:p w:rsidR="00F15C2F" w:rsidRPr="006D3D00" w:rsidRDefault="00F15C2F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Формы работы</w:t>
            </w:r>
          </w:p>
        </w:tc>
      </w:tr>
      <w:tr w:rsidR="00F15C2F" w:rsidRPr="00A510E0" w:rsidTr="009C4BDE">
        <w:tc>
          <w:tcPr>
            <w:tcW w:w="539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417" w:type="dxa"/>
          </w:tcPr>
          <w:p w:rsidR="00F15C2F" w:rsidRPr="00A510E0" w:rsidRDefault="00413B03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15C2F" w:rsidRPr="00A510E0" w:rsidRDefault="00F15C2F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F15C2F" w:rsidRPr="00A510E0" w:rsidRDefault="00413B03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481" w:type="dxa"/>
          </w:tcPr>
          <w:p w:rsidR="00F15C2F" w:rsidRPr="00A510E0" w:rsidRDefault="00F15C2F" w:rsidP="007E5E6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Беседа,игра, инструктаж</w:t>
            </w:r>
          </w:p>
        </w:tc>
      </w:tr>
      <w:tr w:rsidR="00F15C2F" w:rsidRPr="00A510E0" w:rsidTr="009C4BDE">
        <w:tc>
          <w:tcPr>
            <w:tcW w:w="539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Азбука театра</w:t>
            </w:r>
          </w:p>
        </w:tc>
        <w:tc>
          <w:tcPr>
            <w:tcW w:w="1417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481" w:type="dxa"/>
          </w:tcPr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Беседа, игры, тестирование, «посвящение в театральные зрители»</w:t>
            </w:r>
          </w:p>
        </w:tc>
      </w:tr>
      <w:tr w:rsidR="00F15C2F" w:rsidRPr="00A510E0" w:rsidTr="009C4BDE">
        <w:tc>
          <w:tcPr>
            <w:tcW w:w="539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Театральное закулисье</w:t>
            </w:r>
          </w:p>
        </w:tc>
        <w:tc>
          <w:tcPr>
            <w:tcW w:w="1417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F15C2F" w:rsidRPr="00A510E0" w:rsidRDefault="00F15C2F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481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Экскурсия, творческое задание</w:t>
            </w:r>
          </w:p>
        </w:tc>
      </w:tr>
      <w:tr w:rsidR="00F15C2F" w:rsidRPr="00A510E0" w:rsidTr="009C4BDE">
        <w:tc>
          <w:tcPr>
            <w:tcW w:w="539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Посещение театра</w:t>
            </w:r>
          </w:p>
        </w:tc>
        <w:tc>
          <w:tcPr>
            <w:tcW w:w="1417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89" w:type="dxa"/>
          </w:tcPr>
          <w:p w:rsidR="00F15C2F" w:rsidRPr="00A510E0" w:rsidRDefault="00F15C2F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481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 xml:space="preserve">Просмотр спектакля, </w:t>
            </w:r>
            <w:r w:rsidRPr="00A510E0">
              <w:rPr>
                <w:rFonts w:eastAsia="Times New Roman"/>
                <w:sz w:val="24"/>
                <w:szCs w:val="24"/>
              </w:rPr>
              <w:lastRenderedPageBreak/>
              <w:t>написание эссе</w:t>
            </w:r>
          </w:p>
        </w:tc>
      </w:tr>
      <w:tr w:rsidR="00F15C2F" w:rsidRPr="00A510E0" w:rsidTr="009C4BDE">
        <w:tc>
          <w:tcPr>
            <w:tcW w:w="539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</w:tcPr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Сценическая речь.</w:t>
            </w:r>
          </w:p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Культура и техника речи</w:t>
            </w:r>
          </w:p>
        </w:tc>
        <w:tc>
          <w:tcPr>
            <w:tcW w:w="1417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89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481" w:type="dxa"/>
          </w:tcPr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 xml:space="preserve">Беседа, наблюдение, </w:t>
            </w:r>
          </w:p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выполнение творческих заданий</w:t>
            </w:r>
          </w:p>
        </w:tc>
      </w:tr>
      <w:tr w:rsidR="00F15C2F" w:rsidRPr="00A510E0" w:rsidTr="009C4BDE">
        <w:tc>
          <w:tcPr>
            <w:tcW w:w="539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Художественное чтение</w:t>
            </w:r>
          </w:p>
        </w:tc>
        <w:tc>
          <w:tcPr>
            <w:tcW w:w="1417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15C2F" w:rsidRPr="00A510E0" w:rsidRDefault="00F15C2F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481" w:type="dxa"/>
          </w:tcPr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 xml:space="preserve">Беседа, наблюдение, </w:t>
            </w:r>
          </w:p>
          <w:p w:rsidR="00F15C2F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выполнение творческих заданий</w:t>
            </w:r>
          </w:p>
          <w:p w:rsidR="00ED3E37" w:rsidRPr="00763795" w:rsidRDefault="00ED3E37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F15C2F" w:rsidRPr="00A510E0" w:rsidTr="009C4BDE">
        <w:tc>
          <w:tcPr>
            <w:tcW w:w="539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Основы актёрской грамоты</w:t>
            </w:r>
          </w:p>
        </w:tc>
        <w:tc>
          <w:tcPr>
            <w:tcW w:w="1417" w:type="dxa"/>
          </w:tcPr>
          <w:p w:rsidR="00F15C2F" w:rsidRPr="00A510E0" w:rsidRDefault="00F15C2F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F15C2F" w:rsidRPr="00A510E0" w:rsidRDefault="006F3819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15C2F" w:rsidRPr="00A510E0" w:rsidRDefault="006F3819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481" w:type="dxa"/>
          </w:tcPr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 xml:space="preserve">Беседа, наблюдение, </w:t>
            </w:r>
          </w:p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выполнение творческих заданий</w:t>
            </w:r>
          </w:p>
        </w:tc>
      </w:tr>
      <w:tr w:rsidR="00F15C2F" w:rsidRPr="00A510E0" w:rsidTr="009C4BDE">
        <w:tc>
          <w:tcPr>
            <w:tcW w:w="539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Предлагаемые обстоятельства. Театральные игры.</w:t>
            </w:r>
          </w:p>
        </w:tc>
        <w:tc>
          <w:tcPr>
            <w:tcW w:w="1417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89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481" w:type="dxa"/>
          </w:tcPr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 xml:space="preserve">Беседа, наблюдение, </w:t>
            </w:r>
          </w:p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выполнение творческих заданий</w:t>
            </w:r>
          </w:p>
        </w:tc>
      </w:tr>
      <w:tr w:rsidR="00F15C2F" w:rsidRPr="00A510E0" w:rsidTr="009C4BDE">
        <w:tc>
          <w:tcPr>
            <w:tcW w:w="539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 xml:space="preserve">Ритмопластика. Сценическое движение. </w:t>
            </w:r>
          </w:p>
        </w:tc>
        <w:tc>
          <w:tcPr>
            <w:tcW w:w="1417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481" w:type="dxa"/>
          </w:tcPr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 xml:space="preserve">Беседа, наблюдение, </w:t>
            </w:r>
          </w:p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выполнение творческих заданий</w:t>
            </w:r>
          </w:p>
        </w:tc>
      </w:tr>
      <w:tr w:rsidR="00F15C2F" w:rsidRPr="00A510E0" w:rsidTr="009C4BDE">
        <w:tc>
          <w:tcPr>
            <w:tcW w:w="539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 xml:space="preserve">Актёрский практикум. Работа над постановкой. </w:t>
            </w:r>
          </w:p>
        </w:tc>
        <w:tc>
          <w:tcPr>
            <w:tcW w:w="1417" w:type="dxa"/>
          </w:tcPr>
          <w:p w:rsidR="00F15C2F" w:rsidRPr="00A510E0" w:rsidRDefault="006F3819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F15C2F" w:rsidRPr="00A510E0" w:rsidRDefault="006F3819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15C2F" w:rsidRPr="00A510E0" w:rsidRDefault="006F3819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481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Творческий отчёт</w:t>
            </w:r>
          </w:p>
        </w:tc>
      </w:tr>
      <w:tr w:rsidR="006D3D00" w:rsidRPr="00A510E0" w:rsidTr="00C01516">
        <w:tc>
          <w:tcPr>
            <w:tcW w:w="2638" w:type="dxa"/>
            <w:gridSpan w:val="2"/>
          </w:tcPr>
          <w:p w:rsidR="006D3D00" w:rsidRPr="006D3D00" w:rsidRDefault="006D3D00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Итого часов:</w:t>
            </w:r>
          </w:p>
        </w:tc>
        <w:tc>
          <w:tcPr>
            <w:tcW w:w="1417" w:type="dxa"/>
          </w:tcPr>
          <w:p w:rsidR="006D3D00" w:rsidRPr="006D3D00" w:rsidRDefault="006D3D00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:rsidR="006D3D00" w:rsidRPr="00A510E0" w:rsidRDefault="006D3D00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1189" w:type="dxa"/>
          </w:tcPr>
          <w:p w:rsidR="006D3D00" w:rsidRPr="00A510E0" w:rsidRDefault="006D3D00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37</w:t>
            </w:r>
          </w:p>
        </w:tc>
        <w:tc>
          <w:tcPr>
            <w:tcW w:w="3481" w:type="dxa"/>
          </w:tcPr>
          <w:p w:rsidR="006D3D00" w:rsidRPr="00A510E0" w:rsidRDefault="006D3D00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34387D" w:rsidRDefault="0034387D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F15C2F" w:rsidRPr="00373D13" w:rsidRDefault="009C4BDE" w:rsidP="00F838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СОДЕРЖАНИЕ КУРСА 1 ГОДА ОБУЧЕНИЯ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F15C2F" w:rsidRPr="00373D13" w:rsidRDefault="00F15C2F" w:rsidP="00BA3DA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ВВОДНОЕ ЗАНЯТИЕ. 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Теоретическая часть. Знакомство. Ознакомление с режимом занятий, правилами поведения на занятиях, формой одежды и программой. Знакомство с творческой дисциплиной. Инструктаж по технике безопасности на занятиях, во время посещения спектаклей, поездок в транспорте. Знакомство с правилами противопожарной безопасности.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Практическая часть. Игра на знакомство. «Разрешите представиться» - умение представить себя публике. 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Заполнение анкеты участника театральной студии. Разработка Устава коллектива.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5C2F" w:rsidRPr="009C4BDE" w:rsidRDefault="00F15C2F" w:rsidP="00BA3DA8">
      <w:pPr>
        <w:pStyle w:val="a5"/>
        <w:numPr>
          <w:ilvl w:val="0"/>
          <w:numId w:val="12"/>
        </w:numPr>
        <w:ind w:left="0" w:firstLine="0"/>
        <w:rPr>
          <w:rFonts w:ascii="Times New Roman" w:hAnsi="Times New Roman"/>
          <w:bCs/>
          <w:sz w:val="24"/>
          <w:szCs w:val="24"/>
          <w:lang w:val="en-US"/>
        </w:rPr>
      </w:pPr>
      <w:r w:rsidRPr="009C4BDE">
        <w:rPr>
          <w:rFonts w:ascii="Times New Roman" w:hAnsi="Times New Roman"/>
          <w:bCs/>
          <w:sz w:val="24"/>
          <w:szCs w:val="24"/>
          <w:lang w:val="en-US"/>
        </w:rPr>
        <w:t>АЗБУКА ТЕАТРА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Теоретическая часть. История возникновения и создания театра. Театр как вид искусства. 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Общее представление о видах и жанрах театрального искусства. Знакомство с мифологией.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Правила поведения в театре. Театральный этикет.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Практическая часть. Тест «Какой я зритель». Посвящение в «театральные зрители», выдача удостоверений, где можно отмечать посещения наклейками или записывать названия спектаклей.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«Театральная» викторина.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F15C2F" w:rsidRPr="00373D13" w:rsidRDefault="00F15C2F" w:rsidP="00BA3DA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  <w:t>ТЕАТРАЛЬНОЕ ЗАКУЛИСЬЕ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Теоретическая часть. Экскурсия реальная или виртуальная проводится в диалоге и интерактивно. Знакомство со структурой театра и его основными про</w:t>
      </w:r>
      <w:r w:rsidR="00A306EB">
        <w:rPr>
          <w:rFonts w:ascii="Times New Roman" w:eastAsia="Calibri" w:hAnsi="Times New Roman" w:cs="Times New Roman"/>
          <w:sz w:val="24"/>
          <w:szCs w:val="24"/>
          <w:lang w:eastAsia="en-US"/>
        </w:rPr>
        <w:t>фессиями: актер, режиссер, сце</w:t>
      </w: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нарист, художник, декоратор, гример, оператор, звукорежиссёр, бутафор.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Практическая часть. Творческие задания и театральные игры помогут раскрыть тему. </w:t>
      </w: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Сценический этюд «Представить профессию…».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F15C2F" w:rsidRPr="00373D13" w:rsidRDefault="00F15C2F" w:rsidP="00BA3DA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  <w:t>ПОСЕЩЕНИЕ ТЕАТРА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Теоретическая часть. Просмотр спектакля, поход с детьми в профессиональный театр или просмотр телеспектакля.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Практическая часть. Обсуждение с использованием вопросов</w:t>
      </w:r>
    </w:p>
    <w:p w:rsidR="00F15C2F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сопереживание: «Были ли моменты, где было особенно страшно, горько, смешно, хотелось плакать, стыдно?». Написание эссе «Мои впечатления», «Что бы вы добавили или </w:t>
      </w:r>
      <w:r w:rsidR="00DD60F3">
        <w:rPr>
          <w:rFonts w:ascii="Times New Roman" w:eastAsia="Calibri" w:hAnsi="Times New Roman" w:cs="Times New Roman"/>
          <w:sz w:val="24"/>
          <w:szCs w:val="24"/>
          <w:lang w:eastAsia="en-US"/>
        </w:rPr>
        <w:t>поменяли в сценарии спектакля».</w:t>
      </w:r>
    </w:p>
    <w:p w:rsidR="00DD60F3" w:rsidRPr="00373D13" w:rsidRDefault="00DD60F3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5C2F" w:rsidRPr="00373D13" w:rsidRDefault="00F15C2F" w:rsidP="00BA3DA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СЦЕНИЧЕСКАЯ РЕЧЬ. КУЛЬТУРА И ТЕХНИКА РЕЧИ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Теоретическая часть. Дыхательная гимнастика. Развитие артикуляционного аппарата. Работа с дикцией на скороговорках и чистоговорках.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Упражнения по сценической речи выполняются по алгоритму:</w:t>
      </w:r>
    </w:p>
    <w:p w:rsidR="00F15C2F" w:rsidRPr="00373D13" w:rsidRDefault="00F15C2F" w:rsidP="00BA3DA8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определение целей и условий выполнения;</w:t>
      </w:r>
    </w:p>
    <w:p w:rsidR="00F15C2F" w:rsidRPr="00373D13" w:rsidRDefault="00F15C2F" w:rsidP="00BA3DA8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педагогический показ;</w:t>
      </w:r>
    </w:p>
    <w:p w:rsidR="00F15C2F" w:rsidRPr="00373D13" w:rsidRDefault="00F15C2F" w:rsidP="00BA3DA8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просмотр упражнения;</w:t>
      </w:r>
    </w:p>
    <w:p w:rsidR="00F15C2F" w:rsidRPr="00373D13" w:rsidRDefault="00F15C2F" w:rsidP="00BA3DA8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комплексный контроль и корректировка.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 результате поэтапного индивидуального контроля (объяснил – показал посмотрел – сделал замечание – показал; посмотрел – показал ошибку – показал правильный вариант – посмотрел) можно добиться максимальной эффективности в освоении того или иного упражнения.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Практическая часть. На занятиях преобладают игровые технологии. Игры применяются в соответствии с возрастными интересами.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ДЫХАНИЕ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Обращать внимание на:</w:t>
      </w:r>
    </w:p>
    <w:p w:rsidR="00F15C2F" w:rsidRPr="00373D13" w:rsidRDefault="00F15C2F" w:rsidP="00BA3DA8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соединение дыхания и движения (например, гусиный шаг, пол горит, ритмические шаги, координация движений и т.п.);</w:t>
      </w:r>
    </w:p>
    <w:p w:rsidR="00F15C2F" w:rsidRPr="00373D13" w:rsidRDefault="00F15C2F" w:rsidP="00BA3DA8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одну техническую задачу многократно повторять с разными вариантами образов (например,</w:t>
      </w:r>
    </w:p>
    <w:p w:rsidR="00F15C2F" w:rsidRPr="00373D13" w:rsidRDefault="00F15C2F" w:rsidP="00BA3DA8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фиксированный выдох на Ф – задуваю свечу, отгоняю комаров, рисую портрет и т.п.);</w:t>
      </w:r>
    </w:p>
    <w:p w:rsidR="00F15C2F" w:rsidRPr="003446E5" w:rsidRDefault="00F15C2F" w:rsidP="00F15C2F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активизацию коммуникативных навыков через речевые упражнения (например, парные упражнения – согреть дыханием партнера, перебросить воображаемые мячики и т.п.).</w:t>
      </w:r>
    </w:p>
    <w:p w:rsidR="00F83833" w:rsidRDefault="00F83833" w:rsidP="00F15C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АРТИКУЛЯЦИЯ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Обращать внимание на:</w:t>
      </w:r>
    </w:p>
    <w:p w:rsidR="00F15C2F" w:rsidRPr="00373D13" w:rsidRDefault="00F15C2F" w:rsidP="00BA3DA8">
      <w:pPr>
        <w:numPr>
          <w:ilvl w:val="2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обособленность движений (занимаемся развитием мышц языка, а губы и нижняя челюсть находятся в покое);</w:t>
      </w:r>
    </w:p>
    <w:p w:rsidR="00F15C2F" w:rsidRPr="00373D13" w:rsidRDefault="00F15C2F" w:rsidP="00BA3DA8">
      <w:pPr>
        <w:numPr>
          <w:ilvl w:val="2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медленный темп, который увеличивает нагрузку на мышцы и делает упражнение более эффективным;</w:t>
      </w:r>
    </w:p>
    <w:p w:rsidR="00F15C2F" w:rsidRPr="00373D13" w:rsidRDefault="00F15C2F" w:rsidP="00BA3DA8">
      <w:pPr>
        <w:numPr>
          <w:ilvl w:val="2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координация движений и покоя всех частей речевого аппарата;</w:t>
      </w:r>
    </w:p>
    <w:p w:rsidR="00F15C2F" w:rsidRPr="00373D13" w:rsidRDefault="00F15C2F" w:rsidP="00BA3DA8">
      <w:pPr>
        <w:numPr>
          <w:ilvl w:val="2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координация работы мышц речевого аппарата с жестами и мимикой (например, движение языка противоположно движению и темпу движения рук, плюс к этому движение зрачков и т.п.).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ДИКЦИЯ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Обращать внимание на:</w:t>
      </w:r>
    </w:p>
    <w:p w:rsidR="00F15C2F" w:rsidRPr="00373D13" w:rsidRDefault="00F15C2F" w:rsidP="00BA3DA8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активизацию коммуникативных навыков через речевые упражнения (например, давать творческие парные задания – диалог из простых и сложных звукосочетаний);</w:t>
      </w:r>
    </w:p>
    <w:p w:rsidR="00F15C2F" w:rsidRPr="00373D13" w:rsidRDefault="00F15C2F" w:rsidP="00BA3DA8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ритмические вариации в ускоренном темпе (скороговорки в диалогах с различным словесным действием – убедить, заинтересовать, посмеяться над кем-то и т.п.).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C4BDE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Финальным материалом могут быть индивидуальные стихи и парные этюды с использованием упражнений по дикции и дыханию.</w:t>
      </w:r>
    </w:p>
    <w:p w:rsidR="00F15C2F" w:rsidRPr="00373D13" w:rsidRDefault="00F15C2F" w:rsidP="00BA3DA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  <w:t>ХУДОЖЕСТВЕННОЕ ЧТЕНИЕ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Теоретическая часть. Художественное чтение как вид исполнительского искусства. Знакомство с законами художественного чтения. Темп речи. Интонация. Понятие текста и подтекста, произносимой фразы.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Практическая часть. Работа с дикцией на скороговорках и чистоговорках. Чтение вслух литературного произведения и его разбор. Выразительное чтение, громкость и отчетливость речи. Развитие навыка логического анализа текста на материале народных и литературных сказок.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Восстановление хода сказки по одному из эпизодов (игры в «Угадайку», узнавание сказки по рисунку, по фразе).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Сочинение сказок по схеме: завязка, развитие действия, кульминация, развязка.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5C2F" w:rsidRPr="00373D13" w:rsidRDefault="00F15C2F" w:rsidP="00BA3DA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  <w:t>ОСНОВЫ АКТЕРСКОЙ ГРАМОТЫ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Теоретическая часть. В игровой форме идет работа на развитие внимания, воображения и фантазии. Важно также развивать физическое самочувствие, коллективную согласованность действий. Сценическое действие. Сценическая задача и чувство. Разыгрываются этюды на взаимодействие с партнером.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Больше внимания уделять творческой дисциплине. Лаконично объяснять задачи упражнения. Цель занятия – закрепление результата и постановка новой цели, на следующем занятии – повторение и закрепление. Обсуждение результатов упражнения проводятся кратко, легко, с юмором. Нужно стремиться к осознанности занятий, быть заинтересованным в положительном результате.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Практическая часть. Выполнение упражнений на развитие сценического внимания. Развитие фантазии с помощью переноса в нереальные миры. Этюды на тему, фантазии на тему картин.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Упражнения на коллективные действия: «Повтори позу», «Опаздывающее зеркало», «Фигуры» и т.д.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фантазии через овладение динамикой развития сюжета. Создание и развитие сказочной ситуации на основе реального действия («…я пошел в магазин и вдруг…»).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Индивидуальные и коллективные этюды на выполнение одного и того же действия, но с различными задачами; одной и той же задачи, но в разных предлагаемых обстоятельствах. Например, открыть дверь, чтобы проветрилась комната, чтобы услышать разговор в коридоре, чтобы напугать кого-либо; собирать листья – в солнечную погоду, под дождем, под снегом и т.д.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5C2F" w:rsidRPr="00373D13" w:rsidRDefault="00F15C2F" w:rsidP="00BA3DA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  <w:t>ПРЕДЛАГАЕМЫЕ ОБСТОЯТЕЛЬСТВА. ТЕАТРАЛЬНЫЕ ИГРЫ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Теоретическая часть. Понятие о предлагаемых обстоятельствах. Понятие «Я» в предлагае- мых обстоятельствах.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Понятие «театральная игра». Общеразвивающие игры и специальные театральные игры. Значение игры в театральном искусстве. Воображение и вера в вымысел. Язык жестов, движений и чувств.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Практическая часть. Выполнение упражнений на предлагаемые обстоятельства. Участие в играх-инсценировках, играх-превращениях, сюжетных играх.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Упражнения: заблудился в лесу, хочу выбраться; попал в незнакомый дом/город, хочу понять, кто здесь живёт и т.д. Упражнения на смену предлагаемых обстоятельств (жарко, вдруг по- шёл дождь, подул ветер, стало холодно, налетела вьюга и т.д.).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Выполнение этюдов: «Встреча», «Знакомство», «Ссора», «Радость», «Удивление». Этюды по картинам художников.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Обыгрывание бытовых ситуаций из детских литературных произведений. </w:t>
      </w: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Сочинение и представление этюдов по сказкам.</w:t>
      </w:r>
    </w:p>
    <w:p w:rsidR="00F15C2F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82C51" w:rsidRPr="00782C51" w:rsidRDefault="00782C51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5C2F" w:rsidRPr="00373D13" w:rsidRDefault="00F15C2F" w:rsidP="00BA3DA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  <w:t>РИТМОПЛАСТИКА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Теоретическая часть. Мышечная свобода. Гимнастика на снятие зажимов рук, ног и шейного отдела. Тренировка суставно-мышечного аппарата. Унив</w:t>
      </w:r>
      <w:r w:rsidR="00527CB5">
        <w:rPr>
          <w:rFonts w:ascii="Times New Roman" w:eastAsia="Calibri" w:hAnsi="Times New Roman" w:cs="Times New Roman"/>
          <w:sz w:val="24"/>
          <w:szCs w:val="24"/>
          <w:lang w:eastAsia="en-US"/>
        </w:rPr>
        <w:t>ерсальная разминка. Жесты. Пла</w:t>
      </w: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стика. Тело человека: его физические качества, двигательные возможности, проблемы и ограничения. Правильно поставленный корпус – основа всякого движения.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Понятия:</w:t>
      </w:r>
    </w:p>
    <w:p w:rsidR="00F15C2F" w:rsidRPr="00373D13" w:rsidRDefault="00F15C2F" w:rsidP="00BA3DA8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точки зала (сцены);</w:t>
      </w:r>
    </w:p>
    <w:p w:rsidR="00F15C2F" w:rsidRPr="00373D13" w:rsidRDefault="00F15C2F" w:rsidP="00BA3DA8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круг, колонна, линия (шеренга);</w:t>
      </w:r>
    </w:p>
    <w:p w:rsidR="00F15C2F" w:rsidRPr="00373D13" w:rsidRDefault="00F15C2F" w:rsidP="00BA3DA8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темпы: быстро, медленно, умеренно.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Музыка и пластический образ (влияние музыки на возникновение пластических образов, попытки создания образа, внутреннее созерцание образа в движении под музыку).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Привить уважение к своему телу, научиться им владеть и держать в тонусе. Техника безопасности.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Практическая часть. Выполнение упражнений на развитие двигательных способностей (ловкости, гибкости, подвижности, выносливости), на освобождение мышц, равновесие, координацию в пространстве. Приседания, игра с мячом, бег, бег с произношением цифр, ритмические игры. Удар теннисного мяча в пол или бросок в руки другого ребенка; бег по залу в сочетании с активными выдохами на «пф»; счет с приседаниями (присел – встал – сказал РАЗ, присел – встал – сказал ДВА и т.д.).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Произношение текста в движении. Правильная техника дыхания. Пластическая импровизация на музыку разного характера.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Участие в играх и выполнение упражнений на развитие пластической выразительности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(ритмичности, музыкальности, координации движений).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Упражнения на координацию движений и ощущения тела в пространстве при произнесении диалога. Речевое взаимодействие. Такт, музыкальная фраза, акценты, сильная и слабая доля. Правильная техника дыхания.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Музыкальный образ средствами пластики и пантомимы. Музыка и пластический образ (влияние музыки на возникновение пластических образов, попытки создания образа, внутреннее созерцание образа в движении под музыку). Координационные упражнения для рук, выполняемые в одной, двух, трех плоскостях и со сменой плоскостей:</w:t>
      </w:r>
    </w:p>
    <w:p w:rsidR="00F15C2F" w:rsidRPr="00373D13" w:rsidRDefault="00F15C2F" w:rsidP="00BA3DA8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последовательные движения;</w:t>
      </w:r>
    </w:p>
    <w:p w:rsidR="00F15C2F" w:rsidRPr="00373D13" w:rsidRDefault="00F15C2F" w:rsidP="00BA3DA8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одновременно разнонаправленные, то есть выполняемые одновременно двумя руками в разных направлениях с одновременной работой неодноименных мышц — движения с асимметричной координацией из асимметричных исходных положений.</w:t>
      </w:r>
    </w:p>
    <w:p w:rsidR="00F15C2F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Перестроение в указанные фигуры, в том числе и геометрические.</w:t>
      </w:r>
    </w:p>
    <w:p w:rsidR="009C4BDE" w:rsidRPr="00373D13" w:rsidRDefault="009C4BDE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5C2F" w:rsidRPr="00373D13" w:rsidRDefault="00F15C2F" w:rsidP="00BA3DA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РАБОТА НАД ПОСТАНОВКОЙ (ИНСЦЕНИРОВКОЙ, МИНИАТЮРАМИ, МИНИСПЕКТАКЛЯМИ)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Теоретическая часть. Выбор произведения. Чтение литературного произведение. Определение главной темы рассказа и идеи автора. Осмысление сюжета, выделение основных событий. Разбор. Определение жанра будущей театральной постановки. Читка по ролям.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Практическая часть. Распределение ролей. Разучивание текстов. Выразительное чтение по ролям, расстановка ударений в тексте. Упражнения на коллективную согласованность действий, отработка логического соединения текста и движения.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Этюдные репетиции на площадке. Разбор мизансцен. Отработка монологов. Пластический рисунок роли. Темпо-ритм.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Репетиции отдельных картин в разных составах. Создание элементов декораций, подбор реквизита и элементов костюма. Подбор музыки для музыкального оформления постановки. </w:t>
      </w: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Сводная репетиция. Генеральная репетиция.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F15C2F" w:rsidRPr="00373D13" w:rsidRDefault="00F15C2F" w:rsidP="00BA3DA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  <w:t>ИТОГОВОЕ ЗАНЯТИЕ (ИТОГОВАЯ АТТЕСТАЦИЯ)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Практическая часть. Творческий отчёт. Показ спектакля, инсценировок или проведение мероприятия. Обсуждение. Рефлексия.</w:t>
      </w:r>
    </w:p>
    <w:p w:rsidR="00F15C2F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Подведение итогов. Анализ работы.</w:t>
      </w:r>
    </w:p>
    <w:p w:rsidR="006D3D00" w:rsidRPr="00373D13" w:rsidRDefault="006D3D00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C4BDE" w:rsidRPr="00373D13" w:rsidRDefault="009C4BDE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444F5" w:rsidRDefault="000444F5" w:rsidP="00B63D94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b/>
        </w:rPr>
      </w:pPr>
      <w:r w:rsidRPr="00373D13">
        <w:rPr>
          <w:rFonts w:ascii="Times New Roman" w:hAnsi="Times New Roman" w:cs="Times New Roman"/>
          <w:b/>
        </w:rPr>
        <w:t>УЧЕБНЫЙ (ТЕМАТИЧЕСКИЙ) ПЛАН</w:t>
      </w:r>
    </w:p>
    <w:p w:rsidR="00B63D94" w:rsidRPr="00373D13" w:rsidRDefault="000444F5" w:rsidP="00B63D94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</w:rPr>
      </w:pPr>
      <w:r w:rsidRPr="00373D13">
        <w:rPr>
          <w:rFonts w:ascii="Times New Roman" w:hAnsi="Times New Roman" w:cs="Times New Roman"/>
          <w:b/>
        </w:rPr>
        <w:t xml:space="preserve"> ВТОРОГО  ГОДА ОБУЧЕНИЯ (</w:t>
      </w:r>
      <w:r w:rsidR="00C01516">
        <w:rPr>
          <w:rFonts w:ascii="Times New Roman" w:hAnsi="Times New Roman" w:cs="Times New Roman"/>
          <w:b/>
        </w:rPr>
        <w:t xml:space="preserve">2 часа в неделю, </w:t>
      </w:r>
      <w:r w:rsidRPr="00373D13">
        <w:rPr>
          <w:rFonts w:ascii="Times New Roman" w:hAnsi="Times New Roman" w:cs="Times New Roman"/>
          <w:b/>
        </w:rPr>
        <w:t xml:space="preserve">72  </w:t>
      </w:r>
      <w:r w:rsidR="00C01516">
        <w:rPr>
          <w:rFonts w:ascii="Times New Roman" w:hAnsi="Times New Roman" w:cs="Times New Roman"/>
          <w:b/>
        </w:rPr>
        <w:t>часа в год</w:t>
      </w:r>
      <w:r w:rsidRPr="00373D13">
        <w:rPr>
          <w:rFonts w:ascii="Times New Roman" w:hAnsi="Times New Roman" w:cs="Times New Roman"/>
          <w:b/>
        </w:rPr>
        <w:t>)</w:t>
      </w:r>
    </w:p>
    <w:p w:rsidR="00B63D94" w:rsidRPr="00373D13" w:rsidRDefault="00B63D94" w:rsidP="00B63D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3"/>
        <w:tblW w:w="9745" w:type="dxa"/>
        <w:tblInd w:w="-5" w:type="dxa"/>
        <w:tblLook w:val="04A0"/>
      </w:tblPr>
      <w:tblGrid>
        <w:gridCol w:w="531"/>
        <w:gridCol w:w="2220"/>
        <w:gridCol w:w="1499"/>
        <w:gridCol w:w="1005"/>
        <w:gridCol w:w="1309"/>
        <w:gridCol w:w="3181"/>
      </w:tblGrid>
      <w:tr w:rsidR="00B63D94" w:rsidRPr="00A510E0" w:rsidTr="006D3D00">
        <w:tc>
          <w:tcPr>
            <w:tcW w:w="531" w:type="dxa"/>
          </w:tcPr>
          <w:p w:rsidR="00B63D94" w:rsidRPr="006D3D00" w:rsidRDefault="00B63D94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20" w:type="dxa"/>
          </w:tcPr>
          <w:p w:rsidR="00B63D94" w:rsidRPr="006D3D00" w:rsidRDefault="00B63D94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499" w:type="dxa"/>
          </w:tcPr>
          <w:p w:rsidR="00B63D94" w:rsidRPr="006D3D00" w:rsidRDefault="00B63D94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005" w:type="dxa"/>
          </w:tcPr>
          <w:p w:rsidR="00B63D94" w:rsidRPr="006D3D00" w:rsidRDefault="00B63D94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9" w:type="dxa"/>
          </w:tcPr>
          <w:p w:rsidR="00B63D94" w:rsidRPr="006D3D00" w:rsidRDefault="00B63D94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3181" w:type="dxa"/>
          </w:tcPr>
          <w:p w:rsidR="00B63D94" w:rsidRPr="006D3D00" w:rsidRDefault="00B63D94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Формы работы</w:t>
            </w:r>
          </w:p>
        </w:tc>
      </w:tr>
      <w:tr w:rsidR="00B63D94" w:rsidRPr="00A510E0" w:rsidTr="00CC563C">
        <w:tc>
          <w:tcPr>
            <w:tcW w:w="539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417" w:type="dxa"/>
          </w:tcPr>
          <w:p w:rsidR="00B63D94" w:rsidRPr="00A510E0" w:rsidRDefault="00C1557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63D94" w:rsidRPr="00A510E0" w:rsidRDefault="00C1557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40" w:type="dxa"/>
          </w:tcPr>
          <w:p w:rsidR="00B63D94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Беседа. Наблюдение</w:t>
            </w:r>
          </w:p>
        </w:tc>
      </w:tr>
      <w:tr w:rsidR="00B63D94" w:rsidRPr="00A510E0" w:rsidTr="00CC563C">
        <w:tc>
          <w:tcPr>
            <w:tcW w:w="539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C563C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 xml:space="preserve">Основы </w:t>
            </w:r>
          </w:p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театральной культуры</w:t>
            </w:r>
          </w:p>
        </w:tc>
        <w:tc>
          <w:tcPr>
            <w:tcW w:w="1417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189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340" w:type="dxa"/>
          </w:tcPr>
          <w:p w:rsidR="00FB2935" w:rsidRPr="00763795" w:rsidRDefault="00FB2935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Творческое задание.</w:t>
            </w:r>
          </w:p>
          <w:p w:rsidR="00FB2935" w:rsidRPr="00763795" w:rsidRDefault="00FB2935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Тестирование. Проблемные</w:t>
            </w:r>
          </w:p>
          <w:p w:rsidR="00B63D94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 xml:space="preserve">ситуации. </w:t>
            </w:r>
            <w:r w:rsidRPr="00A510E0"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</w:tr>
      <w:tr w:rsidR="00B63D94" w:rsidRPr="00A510E0" w:rsidTr="00CC563C">
        <w:tc>
          <w:tcPr>
            <w:tcW w:w="539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 xml:space="preserve">Сценическая речь. </w:t>
            </w:r>
          </w:p>
        </w:tc>
        <w:tc>
          <w:tcPr>
            <w:tcW w:w="1417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3340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Упражнения. Наблюдение.</w:t>
            </w:r>
          </w:p>
          <w:p w:rsidR="00B63D94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Конкурс чтецов</w:t>
            </w:r>
          </w:p>
        </w:tc>
      </w:tr>
      <w:tr w:rsidR="00B63D94" w:rsidRPr="00A510E0" w:rsidTr="00CC563C">
        <w:tc>
          <w:tcPr>
            <w:tcW w:w="539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Ритмопластика</w:t>
            </w:r>
          </w:p>
        </w:tc>
        <w:tc>
          <w:tcPr>
            <w:tcW w:w="1417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340" w:type="dxa"/>
          </w:tcPr>
          <w:p w:rsidR="00FB2935" w:rsidRPr="00763795" w:rsidRDefault="00FB2935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Упражнения. Этюдные зарисовки,</w:t>
            </w:r>
          </w:p>
          <w:p w:rsidR="00B63D94" w:rsidRPr="00763795" w:rsidRDefault="00FB2935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танцевальные этюды. Наблюдение</w:t>
            </w:r>
          </w:p>
        </w:tc>
      </w:tr>
      <w:tr w:rsidR="00B63D94" w:rsidRPr="00A510E0" w:rsidTr="00CC563C">
        <w:tc>
          <w:tcPr>
            <w:tcW w:w="539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Актёрское мстерство</w:t>
            </w:r>
          </w:p>
        </w:tc>
        <w:tc>
          <w:tcPr>
            <w:tcW w:w="1417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3340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Упражнения, игры, этюды.</w:t>
            </w:r>
          </w:p>
          <w:p w:rsidR="00B63D94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Наблюдение.</w:t>
            </w:r>
          </w:p>
        </w:tc>
      </w:tr>
      <w:tr w:rsidR="00B63D94" w:rsidRPr="00A510E0" w:rsidTr="00CC563C">
        <w:tc>
          <w:tcPr>
            <w:tcW w:w="539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C563C" w:rsidRPr="00763795" w:rsidRDefault="00B63D94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 xml:space="preserve">Знакомство </w:t>
            </w:r>
          </w:p>
          <w:p w:rsidR="00B63D94" w:rsidRPr="00763795" w:rsidRDefault="00B63D94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с драматургией (работа над пьесой и спектаклем)</w:t>
            </w:r>
          </w:p>
        </w:tc>
        <w:tc>
          <w:tcPr>
            <w:tcW w:w="1417" w:type="dxa"/>
          </w:tcPr>
          <w:p w:rsidR="00B63D94" w:rsidRPr="00A510E0" w:rsidRDefault="00C1557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B63D94" w:rsidRPr="00A510E0" w:rsidRDefault="00C1557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B63D94" w:rsidRPr="00A510E0" w:rsidRDefault="00C1557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3340" w:type="dxa"/>
          </w:tcPr>
          <w:p w:rsidR="00FB2935" w:rsidRPr="00763795" w:rsidRDefault="00FB2935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Упражнения. Наблюдение.</w:t>
            </w:r>
          </w:p>
          <w:p w:rsidR="00FB2935" w:rsidRPr="00763795" w:rsidRDefault="00FB2935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Показ отдельных эпизодов и сцен</w:t>
            </w:r>
          </w:p>
          <w:p w:rsidR="00FB2935" w:rsidRPr="00763795" w:rsidRDefault="00FB2935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из спектакля. Творческое задание.</w:t>
            </w:r>
          </w:p>
          <w:p w:rsidR="00FB2935" w:rsidRPr="00763795" w:rsidRDefault="00FB2935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Анализ видеозаписей репетиций.</w:t>
            </w:r>
          </w:p>
          <w:p w:rsidR="00B63D94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Показ спектакля.</w:t>
            </w:r>
          </w:p>
        </w:tc>
      </w:tr>
      <w:tr w:rsidR="00B63D94" w:rsidRPr="00A510E0" w:rsidTr="00CC563C">
        <w:tc>
          <w:tcPr>
            <w:tcW w:w="539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40" w:type="dxa"/>
          </w:tcPr>
          <w:p w:rsidR="00B63D94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Творческий отчёт</w:t>
            </w:r>
          </w:p>
        </w:tc>
      </w:tr>
      <w:tr w:rsidR="006D3D00" w:rsidRPr="00A510E0" w:rsidTr="00C01516">
        <w:tc>
          <w:tcPr>
            <w:tcW w:w="2751" w:type="dxa"/>
            <w:gridSpan w:val="2"/>
          </w:tcPr>
          <w:p w:rsidR="006D3D00" w:rsidRPr="006D3D00" w:rsidRDefault="006D3D00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Итого часов:</w:t>
            </w:r>
          </w:p>
        </w:tc>
        <w:tc>
          <w:tcPr>
            <w:tcW w:w="1417" w:type="dxa"/>
          </w:tcPr>
          <w:p w:rsidR="006D3D00" w:rsidRPr="006D3D00" w:rsidRDefault="006D3D00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6D3D00" w:rsidRPr="00A510E0" w:rsidRDefault="006D3D00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189" w:type="dxa"/>
          </w:tcPr>
          <w:p w:rsidR="006D3D00" w:rsidRPr="00A510E0" w:rsidRDefault="006D3D00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59</w:t>
            </w:r>
          </w:p>
        </w:tc>
        <w:tc>
          <w:tcPr>
            <w:tcW w:w="3340" w:type="dxa"/>
          </w:tcPr>
          <w:p w:rsidR="006D3D00" w:rsidRPr="00A510E0" w:rsidRDefault="006D3D00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B63D94" w:rsidRPr="00373D13" w:rsidRDefault="00B63D94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B49D8" w:rsidRPr="00373D13" w:rsidRDefault="001B49D8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B49D8" w:rsidRPr="00373D13" w:rsidRDefault="001B49D8" w:rsidP="00F838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СОДЕРЖАНИЕ КУРСА ВТОРОГО ГОДА ОБУЧЕНИЯ</w:t>
      </w:r>
    </w:p>
    <w:p w:rsidR="001B49D8" w:rsidRPr="00373D13" w:rsidRDefault="001B49D8" w:rsidP="00F15C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B49D8" w:rsidRPr="00373D13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1. ВВОДНОЕ ЗАНЯТИЕ</w:t>
      </w:r>
    </w:p>
    <w:p w:rsidR="001B49D8" w:rsidRPr="00373D13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Теория. Организационные вопросы. График занятий и репетиций. Знакомство с Уставом</w:t>
      </w:r>
    </w:p>
    <w:p w:rsidR="001B49D8" w:rsidRPr="00373D13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коллектива. Инструктаж по технике безопасности.</w:t>
      </w:r>
    </w:p>
    <w:p w:rsidR="001B49D8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Игра «Что я знаю о театре» (по типу «Снежный ком»).</w:t>
      </w:r>
    </w:p>
    <w:p w:rsidR="00CC563C" w:rsidRPr="00373D13" w:rsidRDefault="00CC563C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B49D8" w:rsidRPr="00373D13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2. ОСНОВЫ ТЕАТРАЛЬНОЙ КУЛЬТУРЫ</w:t>
      </w:r>
    </w:p>
    <w:p w:rsidR="001B49D8" w:rsidRPr="00373D13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ИСТОРИЯ ТЕАТРА</w:t>
      </w:r>
    </w:p>
    <w:p w:rsidR="001B49D8" w:rsidRPr="00373D13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Древнегреческий театр. Древнеримский театр. Средневековый европейский театр</w:t>
      </w:r>
    </w:p>
    <w:p w:rsidR="001B49D8" w:rsidRPr="00373D13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(миракль, мистерия, моралите). Театр эпохи Возрождения (комедия дель арте). «Глобус» Шекспира. Русский Театр. Известные русские актеры.</w:t>
      </w:r>
    </w:p>
    <w:p w:rsidR="001B49D8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Игра «Лента времени». Просмотр видеозаписей, презентаций, учебных фильмов. Работа проводится в диалоге и интерактивно.</w:t>
      </w:r>
    </w:p>
    <w:p w:rsidR="00CC563C" w:rsidRPr="00373D13" w:rsidRDefault="00CC563C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B49D8" w:rsidRPr="00373D13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ВИДЫ ТЕАТРАЛЬНОГО ИСКУССТВА</w:t>
      </w:r>
    </w:p>
    <w:p w:rsidR="001B49D8" w:rsidRPr="00373D13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Драматический театр. Музыкальный театр: Опера, Балет, Мюзикл. Особенности.</w:t>
      </w:r>
    </w:p>
    <w:p w:rsidR="001B49D8" w:rsidRPr="00373D13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Театр кукол. Самые знаменитые театры мира.</w:t>
      </w:r>
    </w:p>
    <w:p w:rsidR="001B49D8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Просмотр видеозаписей лучших театральных постановок.</w:t>
      </w:r>
    </w:p>
    <w:p w:rsidR="00CC563C" w:rsidRPr="00373D13" w:rsidRDefault="00CC563C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ТЕАТРАЛЬНОЕ ЗАКУЛИСЬЕ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Сценография. Театральные декорации и бутафория. Грим. Костюмы.</w:t>
      </w:r>
    </w:p>
    <w:p w:rsidR="006E67BE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Проектные работы. Творческая мастерская: «Грим сказочных персонажей».</w:t>
      </w:r>
    </w:p>
    <w:p w:rsidR="00CC563C" w:rsidRPr="00373D13" w:rsidRDefault="00CC563C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ТЕАТР И ЗРИТЕЛЬ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Театральный этикет. Культура восприятия и анализ спектакля.</w:t>
      </w:r>
    </w:p>
    <w:p w:rsidR="006E67BE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Поход в театр. Обсуждение и анализ спектакля.</w:t>
      </w:r>
    </w:p>
    <w:p w:rsidR="00CC563C" w:rsidRPr="00373D13" w:rsidRDefault="00CC563C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3. СЦЕНИЧЕСКАЯ РЕЧЬ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Педагог должен проявить чуткость и внимание к мнению учащихся, объяснять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и обосновывать свою позицию, заинтересовывать и мотивировать на занятия речью. Рекомендуется выявлять лидеров в группе, налаживать с ними отношения и привлекать к «мозговому</w:t>
      </w:r>
      <w:r w:rsidR="00ED3E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штурму» – придумыванию новых упражнений на заданную тему с точно сформулированными</w:t>
      </w:r>
      <w:r w:rsidR="00ED3E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техническими заданиями. При этом важно обеспечивать психологическую поддержку всем участникам урока.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Упражнения по сценической речи выполняются по алгоритму: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1. определение целей и условий выполнения;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2. педагогический показ;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3. просмотр упражнения;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4. комплексный контроль и корректировка.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Только в результате поэтапного индивидуального контроля (объяснил – показал посмотрел – сделал замечание – показал; посмотрел – показал ошибку – показал правильный вариант – посмотрел), можно добиться максимальной эффективности в освоении того или иного</w:t>
      </w:r>
      <w:r w:rsidR="00ED3E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упражнения.</w:t>
      </w:r>
    </w:p>
    <w:p w:rsidR="00CC563C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На этом этапе можно предлагать парные и тройные этюды, которые окажут позитивное влияние на процесс дальнейшей коммуникации.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ДЫХАНИЕ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Работать со всеми предыдущими блоками, но подключать больше ритмических составляющих.</w:t>
      </w:r>
    </w:p>
    <w:p w:rsidR="00CC563C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Создание «дыхательно-ритмического оркестра».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АРТИКУЛЯЦИЯ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Необходимо требовать четкого и внятного выполнения всех данных артикуляционных упражнений.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Можно попробовать упражнение «Оркестр», когда один участник дирижирует всеми.</w:t>
      </w:r>
    </w:p>
    <w:p w:rsidR="00CC563C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Артикуляционные парные этюды под музыку, в которых не нужно ограничивать фантазию</w:t>
      </w:r>
      <w:r w:rsidR="00ED3E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учащихся, но при этом максимально контролировать внятность упражнений.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ДИКЦИЯ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Звукосочетания усложняются и плавно переходят в сложно выговариваемые</w:t>
      </w:r>
      <w:r w:rsidR="003446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слова и фразы.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Активная работа с мячом.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Индивидуальное дикционное проявление в различных темпо-ритмических рисунках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(например, один участник показывает сложное звукосочетание по всей линейке гласных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звуков, а остальные дети его хором повторяют).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Активное использование словесного действия.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■ Чистоговорки </w:t>
      </w:r>
      <w:r w:rsidR="003446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можно складывать в многоговорки </w:t>
      </w: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(рассказ из специально подобранных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слов) объединённую общей темой.</w:t>
      </w:r>
    </w:p>
    <w:p w:rsidR="00CC563C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■ Проводить дикционное состязание между мальчиками и девочками.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ОРФОЭПИЯ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Свойства голоса. Речевые тренинги. Постановка дыхания. Артикуляционная гимнастика.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Речевая гимнастика. Дикция. Интонация. Полетность. Диапазон голоса. Выразительность речи.</w:t>
      </w:r>
    </w:p>
    <w:p w:rsidR="00CC563C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Работа над </w:t>
      </w:r>
      <w:r w:rsidR="00CC563C">
        <w:rPr>
          <w:rFonts w:ascii="Times New Roman" w:eastAsia="Calibri" w:hAnsi="Times New Roman" w:cs="Times New Roman"/>
          <w:sz w:val="24"/>
          <w:szCs w:val="24"/>
          <w:lang w:eastAsia="en-US"/>
        </w:rPr>
        <w:t>интонационной выразительностью.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РАБОТА НАД ЛИТЕРАТУРНО-ХУДОЖЕСТВЕННЫМ ПРОИЗВЕДЕНИЕМ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Особенности работы над стихотворным и прозаическим текстом. Выбор произведения: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басня, стихотворение, отрывок из прозаического художественного произведения. Тема. Сверхзадача. Логико-интонационная структура текста.</w:t>
      </w:r>
    </w:p>
    <w:p w:rsidR="006E67BE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Финальным материалом может стать поэтическая композиция на актуальные темы или конкурс чтецов.</w:t>
      </w:r>
    </w:p>
    <w:p w:rsidR="00CC563C" w:rsidRPr="00373D13" w:rsidRDefault="00CC563C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4. РИТМОПЛАСТИКА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ПЛАСТИЧЕСКИЙ ТРЕНИНГ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Работа над освобождением мышц от зажимов. Развитие пластической выразительности. Разминка, настройка, релаксация, расслабление/ напряжение. Упражнения на внимание, воображение, ритм, пластику.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ПЛАСТИЧЕСКИЙ ОБРАЗ ПЕРСОНАЖА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Музыка и движение. Приемы пластической выразительности. Походка, жесты, пластика тела.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Этюдные пластические зарисовки.</w:t>
      </w:r>
    </w:p>
    <w:p w:rsidR="006E67BE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Варианты упражнений и рекомендации по коррекции смотрите в методическом пособии</w:t>
      </w:r>
      <w:r w:rsidR="003446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практикуме «Ритмика и сценические движения», изданном Центром науки и методологии Театрального института им. Бориса Щукина.</w:t>
      </w:r>
    </w:p>
    <w:p w:rsidR="00CC563C" w:rsidRPr="00373D13" w:rsidRDefault="00CC563C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5. АКТЕРСКОЕ МАСТЕРСТВО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Нужно добиваться улучшения результата, причем видимого, чтобы сами участники упражнения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почувствовали это улучшение путем повторения упражнений на текущем занятии и на следующем.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При постановке задачи стоит указывать желаемые результаты, а после выполнения упражнения делать разбор – что получилось, что не получилось, потом совместно разбирать и придумывать, как можно улучшить результат.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ВНИМАНИЯ, ВООБРАЖЕНИЯ, ПАМЯТИ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Теоретическая часть. Знакомство с правилами выполнения упражнений. Знакомство с правилами игры.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Актерский тренинг. Упражнения на раскрепощение и развитие актерских навыков. Коллективные коммуникативные игры.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Пример. Упражнение, направленное на внимание – «Пишущая машинка».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Поставить группу в полукруг либо в круг. Раздать каждому участнику букву алфавита (у одного ребенка может быть несколько букв). Проверить, знают ли все ученики, у кого какие буквы.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Преподаватель произносит слово, придуманное им заранее. Например, слово – Носорог. Преподаватель хлопает в ладоши, ему в ответ хлопает ученик, у которого была буква «Н». Затем вновь преподаватель хлопает в ладоши – ученик, у которого буква «О», хлопает ему в ответ и так далее.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 конце слова хлопает вся группа. В дальнейшем упражнение усложняется, печатаются целые фразы в определенном ритмическом рисунке и без хлопков преподавателя.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Рассмотрим, как это упражнение можно объяснить средней возрастной группе(13 – 15 лет).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Сейчас нам с вами необходимо без клавиатуры, без телефона, напечатать предложение: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Носорог – самый смешной и самый сильный. У кого есть предложения, как будем печатать? (происходит диалог с ребятами). Отлично, хлопками, молодцы, что догадались. Объяснив правила</w:t>
      </w:r>
      <w:r w:rsidR="003446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упражнения, педагог, прежде чем задать определенный ритм «печати» (выполнения упражнения), говорит: «Кто сможет выполнить это упражнение, ни разу не нарушив ритм и сделав все правильно, тот завтра сам проведёт это или другое придуманное им упражнение как педагог». 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Ребята начинают выполнять данное упражнение. Это необ</w:t>
      </w:r>
      <w:r w:rsidR="00B822AA">
        <w:rPr>
          <w:rFonts w:ascii="Times New Roman" w:eastAsia="Calibri" w:hAnsi="Times New Roman" w:cs="Times New Roman"/>
          <w:sz w:val="24"/>
          <w:szCs w:val="24"/>
          <w:lang w:eastAsia="en-US"/>
        </w:rPr>
        <w:t>ходимо для вовлечения учащихся</w:t>
      </w: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учебный процесс, что будет способствовать их личностному росту в глазах сверстников.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Форма подачи упражнения должна быть созв</w:t>
      </w:r>
      <w:r w:rsidR="00B822AA">
        <w:rPr>
          <w:rFonts w:ascii="Times New Roman" w:eastAsia="Calibri" w:hAnsi="Times New Roman" w:cs="Times New Roman"/>
          <w:sz w:val="24"/>
          <w:szCs w:val="24"/>
          <w:lang w:eastAsia="en-US"/>
        </w:rPr>
        <w:t>учна современной жизни учащегося</w:t>
      </w: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, а также важен диалог с обучающимися (как печатать, на чем и т.д.), в котором проявляется непосредственность общения и возможность услышать их мнение.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Упражнения «Хлопки», «Отстающие движения», «Тень», «Оркестр», «Рассказ по картинке» и др.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ИГРЫ НА РАЗВИТИЕ ЧУВСТВА ПРОСТРАНСТВАИ ПАРТНЕРСКОГО ВЗАИМОДЕЙСТВИЯ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Теоретическая часть. Знакомство с правилами выполнения упражнений. Знакомство с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правилами и принципами партнерского взаимодействия. Техника безопасности в игровом взаимодействии.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Практическая часть. Игры: «Суета», «Магнит», «Марионетка», «Снежки». «Перестроения» и др.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СЦЕНИЧЕСКОЕ ДЕЙСТВИЕ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Элементы сценического действия. Бессловесные элементы действия. «Вес». «Оценка». «Пристройка». Словесные действия. Способы словесного действия. Логика действий и предлагаемые обстоятельства. Связь словесных элементов действия с бессловесными действиями.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Составные образа роли. Драматургический материал как канва для выбора логики поведения.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Театральные термины: «действие», «предлагаемые обстоятельства», «простые словесные действия».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Практическое освоение словесного и бессловесного действия. Упражнения и этюды. Работа над индивидуальностью.</w:t>
      </w:r>
    </w:p>
    <w:p w:rsidR="006E67BE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Итоговым мероприятием может быть концерт из номеров (сценок, этюдов); чтецкий спектакль.</w:t>
      </w:r>
    </w:p>
    <w:p w:rsidR="00CC563C" w:rsidRPr="00373D13" w:rsidRDefault="00CC563C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6. ЗНАКОМСТВО С ДРАМАТУРГИЕЙ. РАБОТА НАД ПЬЕСОЙ И СПЕКТАКЛЕМ. ВЫБОР ПЬЕСЫ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Выбор пьесы. Работа за столом. Чтение. Обсуждение пьесы. Анализ пьесы.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Определение темы пьесы. Анализ сюжетной линии. Главные события, событийный ряд. Основной конфликт. «Роман жизни героя».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АНАЛИЗ ПЬЕСЫ ПО СОБЫТИЯМ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Анализ пьесы по событиям. Выделение в событии линии действий. Определение</w:t>
      </w:r>
      <w:r w:rsidR="00C015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мотивов поведения, целей героев. Выстраивание логической цепочки.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РАБОТА НАД ОТДЕЛЬНЫМИ ЭПИЗОДАМИ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Творческие пробы. Показ и обсуждение. Распределение ролей. Работа над созданием образа, выразительностью и характером персонажа. Репетиции отдельных сцен, картин.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ВЫРАЗИТЕЛЬНОСТЬ РЕЧИ, МИМИКИ, ЖЕСТОВ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Работа над характером персонажей. Поиск выразительных средств и приемов.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ЗАКРЕПЛЕНИЕ МИЗАНСЦЕН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Репетиции. Закрепление мизансцен отдельных эпизодов.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ИЗГОТОВЛЕНИЕ РЕКВИЗИТА, ДЕКОРАЦИЙ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Изготовление костюмов, реквизита, декораций. Выбор музыкального оформления.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ПРОГОННЫЕ И ГЕНЕРАЛЬНЫЕ РЕПЕТИЦИИ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Репетиции как творческий процесс и коллективная работа на результат с использованием всех знаний, навыков, технических средств и таланта.</w:t>
      </w:r>
    </w:p>
    <w:p w:rsidR="00C01516" w:rsidRDefault="00C01516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ПОКАЗ СПЕКТАКЛЯ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Премьера. Анализ показа спектакля (рефлексия). Творческая встреча со зрителем.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7. ИТОГОВОЕ ЗАНЯТИЕ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Конкурс «Театральный калейдоскоп». Творческие задания по темам обучения.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Основы театральной культуры – тест по истории театра и театральной терминологии. Чтецкий отрывок наизусть. Этюд на взаимодействие. Отрывки из спектакля. Награждение.</w:t>
      </w:r>
    </w:p>
    <w:p w:rsidR="003B55CA" w:rsidRDefault="003B55CA" w:rsidP="00F83833">
      <w:pPr>
        <w:pStyle w:val="ConsNormal"/>
        <w:tabs>
          <w:tab w:val="left" w:pos="142"/>
        </w:tabs>
        <w:ind w:firstLine="0"/>
        <w:outlineLvl w:val="0"/>
        <w:rPr>
          <w:rFonts w:ascii="Times New Roman" w:hAnsi="Times New Roman" w:cs="Times New Roman"/>
          <w:b/>
        </w:rPr>
      </w:pPr>
    </w:p>
    <w:p w:rsidR="00F83833" w:rsidRDefault="00F83833" w:rsidP="00F83833">
      <w:pPr>
        <w:pStyle w:val="ConsNormal"/>
        <w:tabs>
          <w:tab w:val="left" w:pos="142"/>
        </w:tabs>
        <w:ind w:firstLine="0"/>
        <w:outlineLvl w:val="0"/>
        <w:rPr>
          <w:rFonts w:ascii="Times New Roman" w:hAnsi="Times New Roman" w:cs="Times New Roman"/>
          <w:b/>
        </w:rPr>
      </w:pPr>
    </w:p>
    <w:p w:rsidR="000444F5" w:rsidRDefault="000444F5" w:rsidP="00FB2935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b/>
        </w:rPr>
      </w:pPr>
      <w:r w:rsidRPr="00373D13">
        <w:rPr>
          <w:rFonts w:ascii="Times New Roman" w:hAnsi="Times New Roman" w:cs="Times New Roman"/>
          <w:b/>
        </w:rPr>
        <w:t>УЧЕБНЫЙ (ТЕМАТИЧЕСКИЙ) ПЛАН</w:t>
      </w:r>
    </w:p>
    <w:p w:rsidR="00FB2935" w:rsidRPr="00373D13" w:rsidRDefault="000444F5" w:rsidP="00FB2935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</w:rPr>
      </w:pPr>
      <w:r w:rsidRPr="00373D13">
        <w:rPr>
          <w:rFonts w:ascii="Times New Roman" w:hAnsi="Times New Roman" w:cs="Times New Roman"/>
          <w:b/>
        </w:rPr>
        <w:t xml:space="preserve"> ТРЕТЬЕГО   ГОДА ОБУЧЕНИЯ (</w:t>
      </w:r>
      <w:r w:rsidR="00C01516">
        <w:rPr>
          <w:rFonts w:ascii="Times New Roman" w:hAnsi="Times New Roman" w:cs="Times New Roman"/>
          <w:b/>
        </w:rPr>
        <w:t>2 часа в неделю, 72 часа в год</w:t>
      </w:r>
      <w:r w:rsidRPr="00373D13">
        <w:rPr>
          <w:rFonts w:ascii="Times New Roman" w:hAnsi="Times New Roman" w:cs="Times New Roman"/>
          <w:b/>
        </w:rPr>
        <w:t>)</w:t>
      </w:r>
    </w:p>
    <w:p w:rsidR="00FB2935" w:rsidRPr="00373D13" w:rsidRDefault="00FB2935" w:rsidP="00FB293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3"/>
        <w:tblW w:w="9745" w:type="dxa"/>
        <w:tblInd w:w="-5" w:type="dxa"/>
        <w:tblLook w:val="04A0"/>
      </w:tblPr>
      <w:tblGrid>
        <w:gridCol w:w="530"/>
        <w:gridCol w:w="2088"/>
        <w:gridCol w:w="1499"/>
        <w:gridCol w:w="1005"/>
        <w:gridCol w:w="1309"/>
        <w:gridCol w:w="3314"/>
      </w:tblGrid>
      <w:tr w:rsidR="00FB2935" w:rsidRPr="00A510E0" w:rsidTr="006D3D00">
        <w:tc>
          <w:tcPr>
            <w:tcW w:w="530" w:type="dxa"/>
          </w:tcPr>
          <w:p w:rsidR="00FB2935" w:rsidRPr="006D3D00" w:rsidRDefault="00FB2935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8" w:type="dxa"/>
          </w:tcPr>
          <w:p w:rsidR="00FB2935" w:rsidRPr="006D3D00" w:rsidRDefault="00FB2935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499" w:type="dxa"/>
          </w:tcPr>
          <w:p w:rsidR="00FB2935" w:rsidRPr="006D3D00" w:rsidRDefault="00FB2935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005" w:type="dxa"/>
          </w:tcPr>
          <w:p w:rsidR="00FB2935" w:rsidRPr="006D3D00" w:rsidRDefault="00FB2935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9" w:type="dxa"/>
          </w:tcPr>
          <w:p w:rsidR="00FB2935" w:rsidRPr="006D3D00" w:rsidRDefault="00FB2935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3314" w:type="dxa"/>
          </w:tcPr>
          <w:p w:rsidR="00FB2935" w:rsidRPr="006D3D00" w:rsidRDefault="00FB2935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Формы работы</w:t>
            </w:r>
          </w:p>
        </w:tc>
      </w:tr>
      <w:tr w:rsidR="00FB2935" w:rsidRPr="00A510E0" w:rsidTr="00CC563C">
        <w:tc>
          <w:tcPr>
            <w:tcW w:w="539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417" w:type="dxa"/>
          </w:tcPr>
          <w:p w:rsidR="00FB2935" w:rsidRPr="00A510E0" w:rsidRDefault="00BD5613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FB2935" w:rsidRPr="00A510E0" w:rsidRDefault="00BD5613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481" w:type="dxa"/>
          </w:tcPr>
          <w:p w:rsidR="006B44E7" w:rsidRPr="00A510E0" w:rsidRDefault="006B44E7" w:rsidP="006B44E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Беседа. Правила поведения.</w:t>
            </w:r>
          </w:p>
          <w:p w:rsidR="00FB2935" w:rsidRPr="00A510E0" w:rsidRDefault="006B44E7" w:rsidP="006B44E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Инструктаж</w:t>
            </w:r>
          </w:p>
        </w:tc>
      </w:tr>
      <w:tr w:rsidR="00FB2935" w:rsidRPr="00A510E0" w:rsidTr="00CC563C">
        <w:tc>
          <w:tcPr>
            <w:tcW w:w="539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1417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189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481" w:type="dxa"/>
          </w:tcPr>
          <w:p w:rsidR="006B44E7" w:rsidRPr="00763795" w:rsidRDefault="006B44E7" w:rsidP="006B44E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Беседа. Педагогическое</w:t>
            </w:r>
          </w:p>
          <w:p w:rsidR="006B44E7" w:rsidRPr="00763795" w:rsidRDefault="006B44E7" w:rsidP="006B44E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наблюдение, опрос, тестирование,</w:t>
            </w:r>
          </w:p>
          <w:p w:rsidR="00FB2935" w:rsidRPr="00A510E0" w:rsidRDefault="006B44E7" w:rsidP="006B44E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творческие задания.</w:t>
            </w:r>
          </w:p>
        </w:tc>
        <w:bookmarkStart w:id="3" w:name="_GoBack"/>
        <w:bookmarkEnd w:id="3"/>
      </w:tr>
      <w:tr w:rsidR="00FB2935" w:rsidRPr="00A510E0" w:rsidTr="00CC563C">
        <w:tc>
          <w:tcPr>
            <w:tcW w:w="539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B2935" w:rsidRPr="003446E5" w:rsidRDefault="00FB2935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Сценическая речь</w:t>
            </w:r>
          </w:p>
        </w:tc>
        <w:tc>
          <w:tcPr>
            <w:tcW w:w="1417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3481" w:type="dxa"/>
          </w:tcPr>
          <w:p w:rsidR="006B44E7" w:rsidRPr="00763795" w:rsidRDefault="006B44E7" w:rsidP="006B44E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Наблюдение, контрольные</w:t>
            </w:r>
          </w:p>
          <w:p w:rsidR="00FB2935" w:rsidRPr="00763795" w:rsidRDefault="006B44E7" w:rsidP="006B44E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упражнения. Конкурс чтецов</w:t>
            </w:r>
          </w:p>
        </w:tc>
      </w:tr>
      <w:tr w:rsidR="00FB2935" w:rsidRPr="00A510E0" w:rsidTr="00CC563C">
        <w:tc>
          <w:tcPr>
            <w:tcW w:w="539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Ритмопластика</w:t>
            </w:r>
          </w:p>
        </w:tc>
        <w:tc>
          <w:tcPr>
            <w:tcW w:w="1417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481" w:type="dxa"/>
          </w:tcPr>
          <w:p w:rsidR="006B44E7" w:rsidRPr="00763795" w:rsidRDefault="006B44E7" w:rsidP="006B44E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Контрольные упражнения,</w:t>
            </w:r>
          </w:p>
          <w:p w:rsidR="00FB2935" w:rsidRPr="00763795" w:rsidRDefault="006B44E7" w:rsidP="006B44E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этюдные зарисовки, этюды.</w:t>
            </w:r>
          </w:p>
        </w:tc>
      </w:tr>
      <w:tr w:rsidR="00FB2935" w:rsidRPr="00A510E0" w:rsidTr="00CC563C">
        <w:tc>
          <w:tcPr>
            <w:tcW w:w="539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Актёрское мстерство</w:t>
            </w:r>
          </w:p>
        </w:tc>
        <w:tc>
          <w:tcPr>
            <w:tcW w:w="1417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3481" w:type="dxa"/>
          </w:tcPr>
          <w:p w:rsidR="006B44E7" w:rsidRPr="00763795" w:rsidRDefault="006B44E7" w:rsidP="006B44E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Формы текущего, промежуточного</w:t>
            </w:r>
          </w:p>
          <w:p w:rsidR="006B44E7" w:rsidRPr="00763795" w:rsidRDefault="006B44E7" w:rsidP="006B44E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контроля, педагогическое</w:t>
            </w:r>
          </w:p>
          <w:p w:rsidR="00FB2935" w:rsidRPr="00763795" w:rsidRDefault="006B44E7" w:rsidP="006B44E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наблюдение, творческие задания</w:t>
            </w:r>
          </w:p>
        </w:tc>
      </w:tr>
      <w:tr w:rsidR="00FB2935" w:rsidRPr="00A510E0" w:rsidTr="00CC563C">
        <w:tc>
          <w:tcPr>
            <w:tcW w:w="539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FB2935" w:rsidRPr="00763795" w:rsidRDefault="00FB2935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 xml:space="preserve">Знакомство с драматургией (работа над пьесой и </w:t>
            </w:r>
            <w:r w:rsidRPr="00763795">
              <w:rPr>
                <w:rFonts w:eastAsia="Times New Roman"/>
                <w:sz w:val="24"/>
                <w:szCs w:val="24"/>
                <w:lang w:val="ru-RU"/>
              </w:rPr>
              <w:lastRenderedPageBreak/>
              <w:t>спектаклем)</w:t>
            </w:r>
          </w:p>
        </w:tc>
        <w:tc>
          <w:tcPr>
            <w:tcW w:w="1417" w:type="dxa"/>
          </w:tcPr>
          <w:p w:rsidR="00FB2935" w:rsidRPr="00A510E0" w:rsidRDefault="00BD5613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93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B2935" w:rsidRPr="00A510E0" w:rsidRDefault="00BD5613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3481" w:type="dxa"/>
          </w:tcPr>
          <w:p w:rsidR="006B44E7" w:rsidRPr="00A510E0" w:rsidRDefault="006B44E7" w:rsidP="006B44E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Наблюдение, самооценка,</w:t>
            </w:r>
          </w:p>
          <w:p w:rsidR="00FB2935" w:rsidRPr="00A510E0" w:rsidRDefault="006B44E7" w:rsidP="006B44E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рефлексия, показ.</w:t>
            </w:r>
          </w:p>
        </w:tc>
      </w:tr>
      <w:tr w:rsidR="00FB2935" w:rsidRPr="00A510E0" w:rsidTr="00CC563C">
        <w:tc>
          <w:tcPr>
            <w:tcW w:w="539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481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Творческий отчёт</w:t>
            </w:r>
          </w:p>
        </w:tc>
      </w:tr>
      <w:tr w:rsidR="006D3D00" w:rsidRPr="00A510E0" w:rsidTr="00C01516">
        <w:tc>
          <w:tcPr>
            <w:tcW w:w="2618" w:type="dxa"/>
            <w:gridSpan w:val="2"/>
          </w:tcPr>
          <w:p w:rsidR="006D3D00" w:rsidRPr="006D3D00" w:rsidRDefault="006D3D00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Итого часов:</w:t>
            </w:r>
          </w:p>
        </w:tc>
        <w:tc>
          <w:tcPr>
            <w:tcW w:w="1417" w:type="dxa"/>
          </w:tcPr>
          <w:p w:rsidR="006D3D00" w:rsidRPr="006D3D00" w:rsidRDefault="006D3D00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:rsidR="006D3D00" w:rsidRPr="00A510E0" w:rsidRDefault="006D3D00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189" w:type="dxa"/>
          </w:tcPr>
          <w:p w:rsidR="006D3D00" w:rsidRPr="00A510E0" w:rsidRDefault="006D3D00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59</w:t>
            </w:r>
          </w:p>
        </w:tc>
        <w:tc>
          <w:tcPr>
            <w:tcW w:w="3481" w:type="dxa"/>
          </w:tcPr>
          <w:p w:rsidR="006D3D00" w:rsidRPr="00A510E0" w:rsidRDefault="006D3D00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FB2935" w:rsidRPr="00373D13" w:rsidRDefault="00FB2935" w:rsidP="00FB293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332317" w:rsidRPr="00373D13" w:rsidRDefault="00332317" w:rsidP="00F838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СОДЕРЖАНИЕ КУРСА ТРЕТЬЕГО ГОДА ОБУЧЕНИЯ</w:t>
      </w:r>
    </w:p>
    <w:p w:rsidR="00332317" w:rsidRPr="00373D13" w:rsidRDefault="00332317" w:rsidP="00FB29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1. ВВОДНОЕ ЗАНЯТИЕ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Знакомство с обучающимися. Ознакомление с режимом занятий, правилами поведения на занятиях, Уставом.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Инструктаж по технике безопасности на занятиях, во время посещения спектаклей, поездок в автобусе. Знакомство с правилами противопожарной безопасности.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Беседа: Роль и место театра в развитии цивилизации. Театр как синтетический вид искусства. Театр – искусство коллективное.</w:t>
      </w:r>
    </w:p>
    <w:p w:rsidR="00C01516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Соответствующая возрасту игра на знакомство.</w:t>
      </w:r>
    </w:p>
    <w:p w:rsidR="00CC563C" w:rsidRPr="00373D13" w:rsidRDefault="00CC563C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2. ОСНОВЫ ТЕАТРАЛЬНОЙ КУЛЬТУРЫ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ИСТОРИЯ ТЕАТРА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Возникновение театра. Происхождение древнегреческой драмы и театра. Римский театр. Отличие римского театра от древнегреческого.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Средневековый европейский театр (литургическая драма, миракль, мистерия, фарс, моралите).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Театр эпохи Возрождения. Гуманистическая литература. Здание театра и сцена. Итальянский театр (комедия дель арте). Испанский театр (комедии «плаща и шпаги»). Английский театр</w:t>
      </w:r>
      <w:r w:rsidR="00CC56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«Глобус» Шекспира.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Театр французского классицизма. Корнель. Расин. Мольер.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Театр эпохи Просвещения. Французский театр. Итальянский театр. Гольдони. Гоцци. Немецкий театр. Лессинг. Гете. Шиллер. Сценическое искусство.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Истоки русского театра. Скоморохи – первые русские актеры-потешники.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Русский театр 17-18 вв. Школьный театр в России. Придворный театрв России. Крепостной театр. Основание русского государственного профессионального театра. Профессиональные русские театры.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Русский театр 19 века. Русский театр 20 века.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Вахтангов Е.Б. и его театр.</w:t>
      </w:r>
    </w:p>
    <w:p w:rsidR="00FB2935" w:rsidRPr="00373D13" w:rsidRDefault="00332317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Выдающиеся актеры и режиссёры.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Просмотр видеозаписей, учебных фильмов. Проектная работа.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ВИДЫ ТЕАТРАЛЬНОГО ИСКУССТВА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Драматический театр. Музыкальный театр: Опера, Балет, Мюзикл. Театр кукол. Особенности. Самые знаменитые театры мира.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Просмотр видеозаписей лучших театральных постановок. Сравнение. Обсуждение.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ТЕАТРАЛЬНОЕ ЗАКУЛИСЬЕ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Сценография. Театральные декорации и бутафория. Грим. Костюмы.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Творческая мастерская.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ТЕАТР И ЗРИТЕЛЬ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Театральный этикет. Культура восприятия и анализ спектакля.</w:t>
      </w:r>
    </w:p>
    <w:p w:rsidR="00CC563C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Практика. Посещение театра. Обсуждение спектакля. Написание эссе. 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cr/>
        <w:t>3. СЦЕНИЧЕСКАЯ РЕЧЬ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Упражнения по сценической речи выполняются по алгоритму: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1. определение целей и условий выполнения, рекомендации;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2. педагогический показ;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3. просмотр упражнения;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4. комплексный контроль и корректировка.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Только в результате поэтапного индивидуального контроля (объяснил – показал; посмотрел – уточнил – показал; посмотрел – сделал замечание – показал; посмотрел – показал</w:t>
      </w:r>
      <w:r w:rsidR="00ED3E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ошибку – показал правильный вариант), можно добиться максимальной эффективности в освоении того или иного упражнения.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РЕЧЕВОЙ ТРЕНИНГ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Осанка и свобода мышц. Дыхание. Свойства голоса. Резонаторы. Закрытое звучание. Открытое звучание. Речевая гимнастика. Полетность. Диапазон голоса. Развитие диапазона голоса. Артикуляционная гимнастика. Дикция. Орфоэпия. Интонация. Выразительность речи.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Постановка дыхания. Артикуляционная гимнастика. Речевая гимнастика. Упражнения. Речевые тренинги. Работа над интонационной выразительностью.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ДЫХАНИЕ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Объяснить связь дыхания, длинной фразы и голосового посыла, значение работы диафрагмы.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Включить в работу и чередовать работу с разными голосовыми атаками.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По усмотрению педагога можно включить в работу дыхательную гимнастику по методике Стрельниковой, но только как дополнение, альтернативную гимнастику и обязательно с удобным для группы темпом.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АРТИКУЛЯЦИЯ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Артикуляцию можно использовать в любой предложенной форме. Можно построить жесткую схему сродни фитнесу и физкультуре (время/счёт).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ДИКЦИЯ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Основная задача блока – закрепить правильно найденные звуки и научить подростков говорить внятно, а не небрежно.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Возможно использования знаний по орфоэпии (например, варианты ударений).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Важно индивидуальное звучание, можно предложить каждому придумать свою многоговорку.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ГОЛОС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Работу с голосом нужно начать только с мягкого вибрационного массажа или упражнений на полу. Также на материале стихотв</w:t>
      </w:r>
      <w:r w:rsidR="00CC56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орений с использованием сонорных </w:t>
      </w: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звуков.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Можно использовать упражнения на посыл и словесное действие (позвать, остановить).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Возможна работа с литературой или над материалом в связке с предметом «мастерство актёра».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РАБОТА НАД ЛИТЕРАТУРНО-ХУДОЖЕСТВЕННЫМ ПРОИЗВЕДЕНИЕМ</w:t>
      </w:r>
    </w:p>
    <w:p w:rsidR="00B2616B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Особенности работы над стихотворным и прозаическим текстом. Выбор произведения: басня, стихотворение, отрывок из прозаического художественного произведения.</w:t>
      </w:r>
    </w:p>
    <w:p w:rsidR="00CC563C" w:rsidRPr="00373D13" w:rsidRDefault="00CC563C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4. РИТМОПЛАСТИКА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ПЛАСТИЧЕСКИЙ ТРЕНИНГ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Работа над освобождением мышц от зажимов. Развитие пластической выразительности. Разминка, настройка, релаксация, расслабление/напряжение. Упражнения на внимание, воображение, ритм, пластику.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ПЛАСТИЧЕСКИЙ ОБРАЗ ПЕРСОНАЖА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Музыка и движение. Приемы пластической выразительности. Походка, жесты, пластика тела.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Этюдные пластические зарисовки.</w:t>
      </w:r>
    </w:p>
    <w:p w:rsidR="00B2616B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Варианты упражнений и рекомендации по коррекции смотрите в методическом пособиипрактикуме «Ритмика и сценические движения», изданном Центром науки и методологии Театрального института им. Бориса Щукина.</w:t>
      </w:r>
    </w:p>
    <w:p w:rsidR="00CC563C" w:rsidRPr="00373D13" w:rsidRDefault="00CC563C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5. АКТЕРСКОЕ МАСТЕРСТВО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ЭЛЕМЕНТЫ ВНУТРЕННЕЙ ТЕХНИКИ АКТЁРА (АКТЁРСКОГО МАСТЕРСТВА)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Упражнения на организацию внимания, памяти, воображения, фантазии, мышечной свободы, перемены отношения (к предмету, месту действия, к партнеру), физического самочувствия, предлагаемых обстоятельств, оценки факта, сценического общения.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Элементы сценического действия. Бессловесные элементы действия. Словесные действия.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Способы словесного действия. Логика действий и предлагаемые обстоятельства. Связь словесных элементов действия с бессловесными действиями. Составные образа роли. Драматургический материал как канва для выбора логики поведения.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При постановке задач стоит указывать, на развитие каких качеств и навыков направлено упражнение, обсуждать желаемые результаты. Важна осмысленность подхода учеников к выполнению. Оценивание результата в этой возрастной группе идет по самой высокой планке, как со взрослыми.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Необходимо повторять столько раз, сколько потребуется, и в таком количестве, сколько будет необходимо для достижения практически «идеального» результата.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Знакомство с правилами выполнения упражнений и игр.</w:t>
      </w:r>
    </w:p>
    <w:p w:rsidR="006E67BE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Актерский тренинг. Упражнения на раскрепощение и развитие актерских навыков. Коллективные коммуникативные игры. Моделирование образа в процессе общения. Развитие навыка импровизации как необходимого условия правды общения на сцене.</w:t>
      </w:r>
    </w:p>
    <w:p w:rsidR="00CC563C" w:rsidRPr="00373D13" w:rsidRDefault="00CC563C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6. ЗНАКОМСТВО С ДРАМАТУРГИЕЙ. РАБОТА НАД ПЬЕСОЙ И СПЕКТАКЛЕМ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ВЫБОР ПЬЕСЫ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Выбор пьесы классиков или современных авторов с актуальными для участников проблемами и героями. Работа за столом. Чтение. Обсуждение пьесы. Анализ пьесы.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Определение темы пьесы. Анализ сюжетной линии. Главные события, событийный ряд. Основной конфликт. «Роман жизни героя».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АНАЛИЗ ПЬЕСЫ ПО СОБЫТИЯМ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Анализ пьесы по событиям. Выделение в событии линии действий. Определение мотивов поведения, целей героев. Выстраивание логической цепочки.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РАБОТА НАД ОТДЕЛЬНЫМИ ЭПИЗОДАМИ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Творческие пробы. Показ и обсуждение. Распределение ролей. Работа над созданием образа, выразительностью и характером персонажа. Репетиции отдельных сцен, картин.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ВЫРАЗИТЕЛЬНОСТЬ РЕЧИ, МИМИКИ, ЖЕСТОВ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Работа над характером персонажей. Поиск выразительных средств и приемов.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ЗАКРЕПЛЕНИЕ МИЗАНСЦЕН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Репетиции. Закрепление мизансцен отдельных эпизодов.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ИЗГОТОВЛЕНИЕ РЕКВИЗИТА, ДЕКОРАЦИЙ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Изготовление костюмов, реквизита, декораций. Выбор музыкального оформления.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ПРОГОННЫЕ И ГЕНЕРАЛЬНЫЕ РЕПЕТИЦИИ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Репетиции как творческий процесс и коллективная работа на результат с использованием всех знаний, навыков, технических средств и таланта.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ПОКАЗ СПЕКТАКЛЯ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Показ полноценного спектакля на классическом или современном материале.</w:t>
      </w:r>
    </w:p>
    <w:p w:rsidR="00B2616B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Анализ показа спектакля (рефлексия).</w:t>
      </w:r>
    </w:p>
    <w:p w:rsidR="00CC563C" w:rsidRPr="00373D13" w:rsidRDefault="00CC563C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7. ИТОГОВОЕ ЗАНЯТИЕ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Конкурс «Театральный калейдоскоп». Творческие задания по темам обучения.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Основы театральной культуры – тест по истории театра и театральной терминологии. Чтецкий отрывок наизусть. Этюд на взаимодействие. Отрывки из спектакля. Награждение.</w:t>
      </w:r>
    </w:p>
    <w:p w:rsidR="00F15C2F" w:rsidRDefault="00F15C2F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55DB" w:rsidRPr="001C55DB" w:rsidRDefault="001C55DB" w:rsidP="001C55D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C55DB">
        <w:rPr>
          <w:rFonts w:ascii="Times New Roman" w:hAnsi="Times New Roman" w:cs="Times New Roman"/>
          <w:b/>
          <w:sz w:val="28"/>
          <w:szCs w:val="28"/>
        </w:rPr>
        <w:t xml:space="preserve">Организационно-педагогические условия </w:t>
      </w:r>
    </w:p>
    <w:p w:rsidR="001C55DB" w:rsidRPr="001C55DB" w:rsidRDefault="001C55DB" w:rsidP="001C55D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C55DB"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1C55DB" w:rsidRPr="001C55DB" w:rsidRDefault="001C55DB" w:rsidP="001C55D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</w:p>
    <w:p w:rsidR="001C55DB" w:rsidRPr="001C55DB" w:rsidRDefault="001C55DB" w:rsidP="001C55D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1C55DB">
        <w:rPr>
          <w:rFonts w:ascii="Times New Roman" w:hAnsi="Times New Roman" w:cs="Times New Roman"/>
          <w:b/>
          <w:i/>
        </w:rPr>
        <w:t>Кадровое обеспечение</w:t>
      </w:r>
    </w:p>
    <w:p w:rsidR="001C55DB" w:rsidRPr="001C55DB" w:rsidRDefault="001C55DB" w:rsidP="001C55D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1C55DB" w:rsidRPr="001C55DB" w:rsidRDefault="001C55DB" w:rsidP="001C55DB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1C55DB">
        <w:rPr>
          <w:rFonts w:ascii="Times New Roman" w:hAnsi="Times New Roman" w:cs="Times New Roman"/>
        </w:rPr>
        <w:t xml:space="preserve">Занятия проводит педагог дополнительного образования, </w:t>
      </w:r>
      <w:r w:rsidR="00CF2232">
        <w:rPr>
          <w:rFonts w:ascii="Times New Roman" w:hAnsi="Times New Roman" w:cs="Times New Roman"/>
        </w:rPr>
        <w:t xml:space="preserve">Зарипова Флюра Камиловна, </w:t>
      </w:r>
      <w:r w:rsidRPr="001C55DB">
        <w:rPr>
          <w:rFonts w:ascii="Times New Roman" w:hAnsi="Times New Roman" w:cs="Times New Roman"/>
        </w:rPr>
        <w:t xml:space="preserve">имеющий высшее образование, </w:t>
      </w:r>
      <w:r w:rsidR="00CF2232">
        <w:rPr>
          <w:rFonts w:ascii="Times New Roman" w:hAnsi="Times New Roman" w:cs="Times New Roman"/>
        </w:rPr>
        <w:t xml:space="preserve">высшую квалификационную категорию, </w:t>
      </w:r>
      <w:r w:rsidRPr="001C55DB">
        <w:rPr>
          <w:rFonts w:ascii="Times New Roman" w:hAnsi="Times New Roman" w:cs="Times New Roman"/>
        </w:rPr>
        <w:t>владеющий основами методики обучения театральному искусству.</w:t>
      </w:r>
    </w:p>
    <w:p w:rsidR="001C55DB" w:rsidRPr="001C55DB" w:rsidRDefault="001C55DB" w:rsidP="001C55DB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1C55DB" w:rsidRPr="001C55DB" w:rsidRDefault="001C55DB" w:rsidP="001C55D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1C55DB">
        <w:rPr>
          <w:rFonts w:ascii="Times New Roman" w:hAnsi="Times New Roman" w:cs="Times New Roman"/>
          <w:b/>
          <w:i/>
        </w:rPr>
        <w:t>Материально-техническое обеспечение</w:t>
      </w:r>
    </w:p>
    <w:p w:rsidR="001C55DB" w:rsidRPr="001C55DB" w:rsidRDefault="001C55DB" w:rsidP="001C55D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1C55DB" w:rsidRPr="001C55DB" w:rsidRDefault="001C55DB" w:rsidP="001C55DB">
      <w:pPr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>Кабинет для теоретических занятий оснащен:</w:t>
      </w:r>
    </w:p>
    <w:p w:rsidR="001C55DB" w:rsidRPr="001C55DB" w:rsidRDefault="001C55DB" w:rsidP="001C55DB">
      <w:pPr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>- проектор, ноутбук, колонки;</w:t>
      </w:r>
    </w:p>
    <w:p w:rsidR="001C55DB" w:rsidRPr="001C55DB" w:rsidRDefault="001C55DB" w:rsidP="001C55DB">
      <w:pPr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>- реквизит для разыгрывания сценок и спектаклей: набор кукол, ширмы для кукольного театра, костюмы, элементы костюмов, маски;</w:t>
      </w:r>
    </w:p>
    <w:p w:rsidR="001C55DB" w:rsidRPr="001C55DB" w:rsidRDefault="001C55DB" w:rsidP="001C55DB">
      <w:pPr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>- атрибуты для различных игровых позиций: сценарии, книги, карандаши, краски, клей, виды бумаги, природный материал.</w:t>
      </w:r>
    </w:p>
    <w:p w:rsidR="001C55DB" w:rsidRPr="001C55DB" w:rsidRDefault="001C55DB" w:rsidP="001C55DB">
      <w:pPr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>-записи классической музыки, столы, стулья.</w:t>
      </w:r>
    </w:p>
    <w:p w:rsidR="00000532" w:rsidRDefault="001C55DB" w:rsidP="00000532">
      <w:pPr>
        <w:jc w:val="both"/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>Для проведения репетиционных занятий используется актовый зал, который оснащен сценой, местами для зрителей, проектором, музыкальной аппаратурой.</w:t>
      </w:r>
    </w:p>
    <w:p w:rsidR="00000532" w:rsidRPr="001C55DB" w:rsidRDefault="00000532" w:rsidP="000005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55DB" w:rsidRPr="001C55DB" w:rsidRDefault="001C55DB" w:rsidP="001C55D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07234902"/>
      <w:r w:rsidRPr="001C55DB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bookmarkEnd w:id="4"/>
    </w:p>
    <w:p w:rsidR="001C55DB" w:rsidRPr="001C55DB" w:rsidRDefault="001C55DB" w:rsidP="001C55DB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5DB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1C55DB" w:rsidRPr="001C55DB" w:rsidRDefault="001C55DB" w:rsidP="001C55DB">
      <w:pPr>
        <w:pStyle w:val="ConsNormal"/>
        <w:ind w:firstLine="540"/>
        <w:jc w:val="both"/>
        <w:rPr>
          <w:rFonts w:ascii="Times New Roman" w:hAnsi="Times New Roman" w:cs="Times New Roman"/>
        </w:rPr>
      </w:pPr>
    </w:p>
    <w:p w:rsidR="001C55DB" w:rsidRPr="001C55DB" w:rsidRDefault="001C55DB" w:rsidP="001C55DB">
      <w:pPr>
        <w:pStyle w:val="ConsNormal"/>
        <w:ind w:firstLine="540"/>
        <w:jc w:val="both"/>
        <w:rPr>
          <w:rFonts w:ascii="Times New Roman" w:hAnsi="Times New Roman" w:cs="Times New Roman"/>
          <w:b/>
        </w:rPr>
      </w:pPr>
      <w:r w:rsidRPr="001C55DB">
        <w:rPr>
          <w:rFonts w:ascii="Times New Roman" w:hAnsi="Times New Roman" w:cs="Times New Roman"/>
          <w:b/>
          <w:lang w:val="en-US"/>
        </w:rPr>
        <w:t>I</w:t>
      </w:r>
      <w:r w:rsidRPr="001C55DB">
        <w:rPr>
          <w:rFonts w:ascii="Times New Roman" w:hAnsi="Times New Roman" w:cs="Times New Roman"/>
          <w:b/>
        </w:rPr>
        <w:t>. «Методическое сопровождение программы»</w:t>
      </w:r>
    </w:p>
    <w:p w:rsidR="001C55DB" w:rsidRPr="001C55DB" w:rsidRDefault="001C55DB" w:rsidP="001C55D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C55DB">
        <w:rPr>
          <w:rFonts w:ascii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Pr="001C55DB">
        <w:rPr>
          <w:rFonts w:ascii="Times New Roman" w:hAnsi="Times New Roman" w:cs="Times New Roman"/>
          <w:kern w:val="2"/>
          <w:sz w:val="24"/>
          <w:szCs w:val="24"/>
        </w:rPr>
        <w:t>:</w:t>
      </w:r>
    </w:p>
    <w:p w:rsidR="001C55DB" w:rsidRPr="001C55DB" w:rsidRDefault="001C55DB" w:rsidP="001C55D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C55DB">
        <w:rPr>
          <w:rFonts w:ascii="Times New Roman" w:hAnsi="Times New Roman" w:cs="Times New Roman"/>
          <w:kern w:val="2"/>
          <w:sz w:val="24"/>
          <w:szCs w:val="24"/>
        </w:rPr>
        <w:t xml:space="preserve">пособия (см. Список литературы), </w:t>
      </w:r>
    </w:p>
    <w:p w:rsidR="001C55DB" w:rsidRPr="001C55DB" w:rsidRDefault="001C55DB" w:rsidP="001C55D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C55DB">
        <w:rPr>
          <w:rFonts w:ascii="Times New Roman" w:hAnsi="Times New Roman" w:cs="Times New Roman"/>
          <w:kern w:val="2"/>
          <w:sz w:val="24"/>
          <w:szCs w:val="24"/>
        </w:rPr>
        <w:t xml:space="preserve">справочные материалы (Энциклопедии театрального искусства), </w:t>
      </w:r>
    </w:p>
    <w:p w:rsidR="001C55DB" w:rsidRPr="001C55DB" w:rsidRDefault="001C55DB" w:rsidP="001C55D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C55DB">
        <w:rPr>
          <w:rFonts w:ascii="Times New Roman" w:hAnsi="Times New Roman" w:cs="Times New Roman"/>
          <w:kern w:val="2"/>
          <w:sz w:val="24"/>
          <w:szCs w:val="24"/>
        </w:rPr>
        <w:t>дидактический материал (сценарный отдел).</w:t>
      </w:r>
    </w:p>
    <w:p w:rsidR="001C55DB" w:rsidRPr="001C55DB" w:rsidRDefault="001C55DB" w:rsidP="001C55DB">
      <w:pPr>
        <w:widowControl w:val="0"/>
        <w:shd w:val="clear" w:color="auto" w:fill="FFFFFF"/>
        <w:tabs>
          <w:tab w:val="left" w:pos="541"/>
          <w:tab w:val="left" w:pos="567"/>
        </w:tabs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1C55DB" w:rsidRPr="001C55DB" w:rsidRDefault="001C55DB" w:rsidP="001C55D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C55DB">
        <w:rPr>
          <w:rFonts w:ascii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Pr="001C55DB">
        <w:rPr>
          <w:rFonts w:ascii="Times New Roman" w:hAnsi="Times New Roman" w:cs="Times New Roman"/>
          <w:kern w:val="2"/>
          <w:sz w:val="24"/>
          <w:szCs w:val="24"/>
        </w:rPr>
        <w:t>:</w:t>
      </w:r>
    </w:p>
    <w:p w:rsidR="001C55DB" w:rsidRPr="001C55DB" w:rsidRDefault="001C55DB" w:rsidP="001C55DB">
      <w:pPr>
        <w:widowControl w:val="0"/>
        <w:shd w:val="clear" w:color="auto" w:fill="FFFFFF"/>
        <w:tabs>
          <w:tab w:val="left" w:pos="541"/>
          <w:tab w:val="left" w:pos="567"/>
        </w:tabs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1C55DB" w:rsidRPr="001C55DB" w:rsidRDefault="001C55DB" w:rsidP="001C55D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</w:p>
    <w:p w:rsidR="001C55DB" w:rsidRPr="001C55DB" w:rsidRDefault="001C55DB" w:rsidP="001C55D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 xml:space="preserve">На завершающих этапах уточняются идейно-смысловые акценты в развитии действия, в свете главной идеи спектакля уточняется линия поведения каждого </w:t>
      </w:r>
      <w:r w:rsidRPr="001C55DB">
        <w:rPr>
          <w:rFonts w:ascii="Times New Roman" w:hAnsi="Times New Roman" w:cs="Times New Roman"/>
          <w:sz w:val="24"/>
          <w:szCs w:val="24"/>
        </w:rPr>
        <w:lastRenderedPageBreak/>
        <w:t>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репетиции, первые показы зрителям.</w:t>
      </w:r>
    </w:p>
    <w:p w:rsidR="001C55DB" w:rsidRPr="001C55DB" w:rsidRDefault="001C55DB" w:rsidP="001C55D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>Показ спектакля - необходимый завершающий этап работы. Нужно воспитывать у кружковцев отношение к публичному выступлению как к событию праздничному и ответственному.</w:t>
      </w:r>
    </w:p>
    <w:p w:rsidR="001C55DB" w:rsidRDefault="001C55DB" w:rsidP="001C55D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>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1C55DB" w:rsidRDefault="001C55DB" w:rsidP="001C55D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5DB" w:rsidRDefault="001C55DB" w:rsidP="001C55D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5DB" w:rsidRPr="001C55DB" w:rsidRDefault="001C55DB" w:rsidP="001C55D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5DB" w:rsidRPr="001C55DB" w:rsidRDefault="001C55DB" w:rsidP="001C55D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C55DB">
        <w:rPr>
          <w:rFonts w:ascii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 w:rsidRPr="001C55DB">
        <w:rPr>
          <w:rFonts w:ascii="Times New Roman" w:hAnsi="Times New Roman" w:cs="Times New Roman"/>
          <w:kern w:val="2"/>
          <w:sz w:val="24"/>
          <w:szCs w:val="24"/>
        </w:rPr>
        <w:t>:</w:t>
      </w:r>
    </w:p>
    <w:p w:rsidR="001C55DB" w:rsidRPr="001C55DB" w:rsidRDefault="001C55DB" w:rsidP="001C55DB">
      <w:pPr>
        <w:pStyle w:val="a5"/>
        <w:ind w:left="0"/>
        <w:rPr>
          <w:rFonts w:ascii="Times New Roman" w:hAnsi="Times New Roman"/>
          <w:kern w:val="2"/>
          <w:sz w:val="24"/>
          <w:szCs w:val="24"/>
        </w:rPr>
      </w:pPr>
    </w:p>
    <w:p w:rsidR="001C55DB" w:rsidRDefault="001C55DB" w:rsidP="001C55D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1C55DB" w:rsidRPr="001C55DB" w:rsidRDefault="001C55DB" w:rsidP="001C55D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5DB" w:rsidRDefault="001C55DB" w:rsidP="001C55D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kern w:val="2"/>
          <w:sz w:val="24"/>
          <w:szCs w:val="24"/>
        </w:rPr>
      </w:pPr>
      <w:r w:rsidRPr="001C55DB">
        <w:rPr>
          <w:rFonts w:ascii="Times New Roman" w:hAnsi="Times New Roman" w:cs="Times New Roman"/>
          <w:b/>
          <w:i/>
          <w:kern w:val="2"/>
          <w:sz w:val="24"/>
          <w:szCs w:val="24"/>
        </w:rPr>
        <w:t>Условия реализации программы:</w:t>
      </w:r>
    </w:p>
    <w:p w:rsidR="001C55DB" w:rsidRPr="001C55DB" w:rsidRDefault="001C55DB" w:rsidP="001C55DB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kern w:val="2"/>
          <w:sz w:val="24"/>
          <w:szCs w:val="24"/>
        </w:rPr>
      </w:pPr>
    </w:p>
    <w:p w:rsidR="001C55DB" w:rsidRPr="001C55DB" w:rsidRDefault="001C55DB" w:rsidP="001C55DB">
      <w:pPr>
        <w:pStyle w:val="a5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 w:rsidRPr="001C55DB">
        <w:rPr>
          <w:rFonts w:ascii="Times New Roman" w:hAnsi="Times New Roman"/>
          <w:sz w:val="24"/>
          <w:szCs w:val="24"/>
        </w:rPr>
        <w:t>Классная комната (кабинет литературы) - техническое оснащение (компьютер, проектор, экран);</w:t>
      </w:r>
    </w:p>
    <w:p w:rsidR="001C55DB" w:rsidRPr="001C55DB" w:rsidRDefault="001C55DB" w:rsidP="001C55DB">
      <w:pPr>
        <w:pStyle w:val="a5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 w:rsidRPr="001C55DB">
        <w:rPr>
          <w:rFonts w:ascii="Times New Roman" w:hAnsi="Times New Roman"/>
          <w:sz w:val="24"/>
          <w:szCs w:val="24"/>
        </w:rPr>
        <w:t>Актовый зал (импровизированная сцена);</w:t>
      </w:r>
    </w:p>
    <w:p w:rsidR="001C55DB" w:rsidRDefault="001C55DB" w:rsidP="001C55DB">
      <w:pPr>
        <w:pStyle w:val="a5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 w:rsidRPr="001C55DB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:rsidR="001C55DB" w:rsidRPr="001C55DB" w:rsidRDefault="001C55DB" w:rsidP="001C55DB">
      <w:pPr>
        <w:pStyle w:val="a5"/>
        <w:ind w:left="0"/>
        <w:rPr>
          <w:rFonts w:ascii="Times New Roman" w:hAnsi="Times New Roman"/>
          <w:sz w:val="24"/>
          <w:szCs w:val="24"/>
        </w:rPr>
      </w:pPr>
    </w:p>
    <w:p w:rsidR="001C55DB" w:rsidRPr="001C55DB" w:rsidRDefault="001C55DB" w:rsidP="001C55D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C55DB">
        <w:rPr>
          <w:rFonts w:ascii="Times New Roman" w:hAnsi="Times New Roman" w:cs="Times New Roman"/>
          <w:b/>
          <w:i/>
          <w:kern w:val="2"/>
          <w:sz w:val="24"/>
          <w:szCs w:val="24"/>
        </w:rPr>
        <w:t xml:space="preserve">Методические разработки по темам программы </w:t>
      </w:r>
      <w:r w:rsidRPr="001C55DB">
        <w:rPr>
          <w:rFonts w:ascii="Times New Roman" w:hAnsi="Times New Roman" w:cs="Times New Roman"/>
          <w:kern w:val="2"/>
          <w:sz w:val="24"/>
          <w:szCs w:val="24"/>
        </w:rPr>
        <w:t>(см. Приложение).</w:t>
      </w:r>
    </w:p>
    <w:p w:rsidR="001C55DB" w:rsidRPr="001C55DB" w:rsidRDefault="001C55DB" w:rsidP="001C55DB">
      <w:pPr>
        <w:widowControl w:val="0"/>
        <w:shd w:val="clear" w:color="auto" w:fill="FFFFFF"/>
        <w:tabs>
          <w:tab w:val="left" w:pos="541"/>
          <w:tab w:val="left" w:pos="567"/>
        </w:tabs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1C55DB" w:rsidRPr="001C55DB" w:rsidRDefault="001C55DB" w:rsidP="001C55D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kern w:val="2"/>
          <w:sz w:val="24"/>
          <w:szCs w:val="24"/>
        </w:rPr>
      </w:pPr>
      <w:r w:rsidRPr="001C55DB">
        <w:rPr>
          <w:rFonts w:ascii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воспитательной работы в объединении:</w:t>
      </w:r>
    </w:p>
    <w:p w:rsidR="001C55DB" w:rsidRPr="001C55DB" w:rsidRDefault="001C55DB" w:rsidP="001C55D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1C55DB" w:rsidRPr="001C55DB" w:rsidRDefault="001C55DB" w:rsidP="001C55D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1C55DB" w:rsidRPr="001C55DB" w:rsidRDefault="001C55DB" w:rsidP="001C55D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>Похвала педагога за самостоятельное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1C55DB" w:rsidRPr="001C55DB" w:rsidRDefault="001C55DB" w:rsidP="001C55D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 xml:space="preserve"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</w:t>
      </w:r>
      <w:r w:rsidRPr="001C55DB">
        <w:rPr>
          <w:rFonts w:ascii="Times New Roman" w:hAnsi="Times New Roman" w:cs="Times New Roman"/>
          <w:sz w:val="24"/>
          <w:szCs w:val="24"/>
        </w:rPr>
        <w:lastRenderedPageBreak/>
        <w:t>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1C55DB" w:rsidRPr="001C55DB" w:rsidRDefault="001C55DB" w:rsidP="001C55D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1C55DB" w:rsidRPr="001C55DB" w:rsidRDefault="001C55DB" w:rsidP="001C55DB">
      <w:pPr>
        <w:widowControl w:val="0"/>
        <w:shd w:val="clear" w:color="auto" w:fill="FFFFFF"/>
        <w:tabs>
          <w:tab w:val="left" w:pos="541"/>
          <w:tab w:val="left" w:pos="567"/>
        </w:tabs>
        <w:jc w:val="both"/>
        <w:rPr>
          <w:rFonts w:ascii="Times New Roman" w:hAnsi="Times New Roman" w:cs="Times New Roman"/>
          <w:b/>
          <w:i/>
          <w:kern w:val="2"/>
          <w:sz w:val="24"/>
          <w:szCs w:val="24"/>
        </w:rPr>
      </w:pPr>
    </w:p>
    <w:p w:rsidR="001C55DB" w:rsidRPr="001C55DB" w:rsidRDefault="001C55DB" w:rsidP="001C55D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C55DB">
        <w:rPr>
          <w:rFonts w:ascii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1C55DB" w:rsidRPr="001C55DB" w:rsidRDefault="001C55DB" w:rsidP="001C55DB">
      <w:pPr>
        <w:widowControl w:val="0"/>
        <w:shd w:val="clear" w:color="auto" w:fill="FFFFFF"/>
        <w:tabs>
          <w:tab w:val="left" w:pos="541"/>
          <w:tab w:val="left" w:pos="567"/>
        </w:tabs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1C55DB" w:rsidRPr="001C55DB" w:rsidRDefault="001C55DB" w:rsidP="001C55DB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</w:rPr>
      </w:pPr>
      <w:r w:rsidRPr="001C55DB">
        <w:rPr>
          <w:rFonts w:ascii="Times New Roman" w:hAnsi="Times New Roman" w:cs="Times New Roman"/>
          <w:b/>
          <w:lang w:val="en-US"/>
        </w:rPr>
        <w:t>II</w:t>
      </w:r>
      <w:r w:rsidRPr="001C55DB">
        <w:rPr>
          <w:rFonts w:ascii="Times New Roman" w:hAnsi="Times New Roman" w:cs="Times New Roman"/>
          <w:b/>
        </w:rPr>
        <w:t>. «Диагностические материалы»</w:t>
      </w:r>
    </w:p>
    <w:p w:rsidR="001C55DB" w:rsidRPr="001C55DB" w:rsidRDefault="001C55DB" w:rsidP="001C55D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C55DB">
        <w:rPr>
          <w:rFonts w:ascii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Pr="001C55DB">
        <w:rPr>
          <w:rFonts w:ascii="Times New Roman" w:hAnsi="Times New Roman" w:cs="Times New Roman"/>
          <w:kern w:val="2"/>
          <w:sz w:val="24"/>
          <w:szCs w:val="24"/>
        </w:rPr>
        <w:t>:</w:t>
      </w:r>
    </w:p>
    <w:p w:rsidR="001C55DB" w:rsidRPr="001C55DB" w:rsidRDefault="001C55DB" w:rsidP="001C55D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C55DB">
        <w:rPr>
          <w:rFonts w:ascii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1C55DB" w:rsidRPr="001C55DB" w:rsidRDefault="001C55DB" w:rsidP="001C55D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C55DB">
        <w:rPr>
          <w:rFonts w:ascii="Times New Roman" w:hAnsi="Times New Roman" w:cs="Times New Roman"/>
          <w:kern w:val="2"/>
          <w:sz w:val="24"/>
          <w:szCs w:val="24"/>
        </w:rPr>
        <w:t>игровые задания для определения уровня практических умений и теоретических знаний;</w:t>
      </w:r>
    </w:p>
    <w:p w:rsidR="001C55DB" w:rsidRPr="001C55DB" w:rsidRDefault="001C55DB" w:rsidP="001C55D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C55DB">
        <w:rPr>
          <w:rFonts w:ascii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1C55DB" w:rsidRPr="001C55DB" w:rsidRDefault="001C55DB" w:rsidP="001C55D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C55DB">
        <w:rPr>
          <w:rFonts w:ascii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1C55DB" w:rsidRPr="001C55DB" w:rsidRDefault="001C55DB" w:rsidP="001C55DB">
      <w:pPr>
        <w:widowControl w:val="0"/>
        <w:shd w:val="clear" w:color="auto" w:fill="FFFFFF"/>
        <w:tabs>
          <w:tab w:val="left" w:pos="541"/>
          <w:tab w:val="left" w:pos="567"/>
        </w:tabs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1C55DB" w:rsidRPr="001C55DB" w:rsidRDefault="001C55DB" w:rsidP="001C55DB">
      <w:pPr>
        <w:tabs>
          <w:tab w:val="left" w:pos="126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 w:rsidR="001C55DB" w:rsidRPr="001C55DB" w:rsidRDefault="001C55DB" w:rsidP="001C55DB">
      <w:pPr>
        <w:tabs>
          <w:tab w:val="left" w:pos="126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>Контроль так же может осуществляться в такой форме, как участие в общешкольных мероприятиях и в районных конкурсах.</w:t>
      </w:r>
    </w:p>
    <w:p w:rsidR="001C55DB" w:rsidRPr="001C55DB" w:rsidRDefault="001C55DB" w:rsidP="001C55D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C55DB">
        <w:rPr>
          <w:rFonts w:ascii="Times New Roman" w:hAnsi="Times New Roman" w:cs="Times New Roman"/>
          <w:b/>
          <w:i/>
          <w:kern w:val="2"/>
          <w:sz w:val="24"/>
          <w:szCs w:val="24"/>
        </w:rPr>
        <w:t>Оценочные материалы:</w:t>
      </w:r>
    </w:p>
    <w:p w:rsidR="001C55DB" w:rsidRPr="001C55DB" w:rsidRDefault="001C55DB" w:rsidP="001C55DB">
      <w:pPr>
        <w:widowControl w:val="0"/>
        <w:shd w:val="clear" w:color="auto" w:fill="FFFFFF"/>
        <w:tabs>
          <w:tab w:val="left" w:pos="541"/>
          <w:tab w:val="left" w:pos="567"/>
        </w:tabs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C55DB">
        <w:rPr>
          <w:rFonts w:ascii="Times New Roman" w:hAnsi="Times New Roman" w:cs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 № 273, ст.2, п.9; ст. 47, п.5)</w:t>
      </w:r>
    </w:p>
    <w:p w:rsidR="001C55DB" w:rsidRPr="001C55DB" w:rsidRDefault="001C55DB" w:rsidP="001C55DB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</w:rPr>
      </w:pPr>
      <w:r w:rsidRPr="001C55DB">
        <w:rPr>
          <w:rFonts w:ascii="Times New Roman" w:hAnsi="Times New Roman" w:cs="Times New Roman"/>
          <w:b/>
          <w:lang w:val="en-US"/>
        </w:rPr>
        <w:t>III</w:t>
      </w:r>
      <w:r w:rsidRPr="001C55DB">
        <w:rPr>
          <w:rFonts w:ascii="Times New Roman" w:hAnsi="Times New Roman" w:cs="Times New Roman"/>
          <w:b/>
        </w:rPr>
        <w:t>. «Дидактические материалы»:</w:t>
      </w:r>
    </w:p>
    <w:p w:rsidR="001C55DB" w:rsidRPr="001C55DB" w:rsidRDefault="001C55DB" w:rsidP="001C55D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C55DB">
        <w:rPr>
          <w:rFonts w:ascii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1C55DB" w:rsidRPr="001C55DB" w:rsidRDefault="001C55DB" w:rsidP="001C55D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C55DB">
        <w:rPr>
          <w:rFonts w:ascii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1C55DB" w:rsidRDefault="001C55DB" w:rsidP="001C55D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C55DB">
        <w:rPr>
          <w:rFonts w:ascii="Times New Roman" w:hAnsi="Times New Roman" w:cs="Times New Roman"/>
          <w:kern w:val="2"/>
          <w:sz w:val="24"/>
          <w:szCs w:val="24"/>
        </w:rPr>
        <w:t>видеопрезентации, электронные презентации.</w:t>
      </w:r>
    </w:p>
    <w:p w:rsidR="001C55DB" w:rsidRPr="001C55DB" w:rsidRDefault="001C55DB" w:rsidP="001C55DB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1C55DB" w:rsidRPr="001C55DB" w:rsidRDefault="001C55DB" w:rsidP="001C55DB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lastRenderedPageBreak/>
        <w:t>При ор</w:t>
      </w:r>
      <w:r w:rsidR="00D72D1B">
        <w:rPr>
          <w:rFonts w:ascii="Times New Roman" w:hAnsi="Times New Roman" w:cs="Times New Roman"/>
          <w:sz w:val="24"/>
          <w:szCs w:val="24"/>
        </w:rPr>
        <w:t>ганизации деятельности детей 12-17</w:t>
      </w:r>
      <w:r w:rsidRPr="001C55DB">
        <w:rPr>
          <w:rFonts w:ascii="Times New Roman" w:hAnsi="Times New Roman" w:cs="Times New Roman"/>
          <w:sz w:val="24"/>
          <w:szCs w:val="24"/>
        </w:rPr>
        <w:t xml:space="preserve"> лет, учитывая возрастные особенности, проводить обучение в игре. Уместным являются следующие формы и виды занятий:</w:t>
      </w:r>
    </w:p>
    <w:p w:rsidR="001C55DB" w:rsidRPr="001C55DB" w:rsidRDefault="001C55DB" w:rsidP="001C55DB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>-игра</w:t>
      </w:r>
    </w:p>
    <w:p w:rsidR="001C55DB" w:rsidRPr="001C55DB" w:rsidRDefault="001C55DB" w:rsidP="001C55DB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>-беседа</w:t>
      </w:r>
    </w:p>
    <w:p w:rsidR="001C55DB" w:rsidRPr="001C55DB" w:rsidRDefault="001C55DB" w:rsidP="001C55DB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>-экскурсия</w:t>
      </w:r>
    </w:p>
    <w:p w:rsidR="001C55DB" w:rsidRPr="001C55DB" w:rsidRDefault="001C55DB" w:rsidP="001C55DB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>-занятие-сказка</w:t>
      </w:r>
    </w:p>
    <w:p w:rsidR="001C55DB" w:rsidRPr="001C55DB" w:rsidRDefault="001C55DB" w:rsidP="001C55DB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>Наглядный метод обучения представлен на теоретических занятиях во время объяснения нового материала.  На занятиях используются ИКТ в виде презентаций, наглядно-демонстрационный материал ( картины, книги и журналы, настольные дидактические игры).</w:t>
      </w:r>
    </w:p>
    <w:p w:rsidR="001C55DB" w:rsidRPr="001C55DB" w:rsidRDefault="001C55DB" w:rsidP="001C55DB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1C55DB">
        <w:rPr>
          <w:rFonts w:ascii="Times New Roman" w:hAnsi="Times New Roman" w:cs="Times New Roman"/>
          <w:sz w:val="24"/>
          <w:szCs w:val="24"/>
        </w:rPr>
        <w:t>Форма подведения итогов - это выступления на традиционных школьных мероприятиях, а так же перед ребятами начальных классов, детского сада и родителями.</w:t>
      </w:r>
    </w:p>
    <w:p w:rsidR="00024D59" w:rsidRPr="001C55DB" w:rsidRDefault="00024D59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83833" w:rsidRDefault="00F83833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446E5" w:rsidRDefault="003446E5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C6FEA" w:rsidRDefault="00BC6FEA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55DB" w:rsidRDefault="001C55DB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55DB" w:rsidRDefault="001C55DB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55DB" w:rsidRDefault="001C55DB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55DB" w:rsidRDefault="001C55DB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55DB" w:rsidRDefault="001C55DB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55DB" w:rsidRDefault="001C55DB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55DB" w:rsidRDefault="001C55DB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55DB" w:rsidRDefault="001C55DB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55DB" w:rsidRDefault="001C55DB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55DB" w:rsidRDefault="001C55DB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55DB" w:rsidRDefault="001C55DB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55DB" w:rsidRDefault="001C55DB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55DB" w:rsidRDefault="001C55DB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55DB" w:rsidRDefault="001C55DB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55DB" w:rsidRDefault="001C55DB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55DB" w:rsidRDefault="001C55DB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55DB" w:rsidRDefault="001C55DB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55DB" w:rsidRDefault="001C55DB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55DB" w:rsidRDefault="001C55DB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00532" w:rsidRDefault="00000532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00532" w:rsidRDefault="00000532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00532" w:rsidRDefault="00000532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C6FEA" w:rsidRPr="00373D13" w:rsidRDefault="00BC6FEA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0231A" w:rsidRPr="00C01516" w:rsidRDefault="006D3D00" w:rsidP="007023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0151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Список литературы </w:t>
      </w:r>
    </w:p>
    <w:p w:rsidR="0070231A" w:rsidRPr="00373D13" w:rsidRDefault="0070231A" w:rsidP="003446E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15C2F" w:rsidRPr="003703EC" w:rsidRDefault="00F15C2F" w:rsidP="003446E5">
      <w:pPr>
        <w:numPr>
          <w:ilvl w:val="0"/>
          <w:numId w:val="13"/>
        </w:numPr>
        <w:spacing w:after="0" w:line="36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03E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Примерная программа курса внеурочной деятельности Школьный</w:t>
      </w:r>
      <w:r w:rsidRPr="003703E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Театр  для 5-7</w:t>
      </w:r>
      <w:r w:rsidR="003703EC">
        <w:rPr>
          <w:rFonts w:ascii="Times New Roman" w:eastAsia="Calibri" w:hAnsi="Times New Roman" w:cs="Times New Roman"/>
          <w:sz w:val="24"/>
          <w:szCs w:val="24"/>
          <w:lang w:eastAsia="en-US"/>
        </w:rPr>
        <w:t>, 8-9, 10-11</w:t>
      </w:r>
      <w:r w:rsidRPr="003703E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классов. Министерство культуры  РФ ФГБОУ ВО «Театральный институт имени Бориса Щукина при Государственном академическом театре имени Евгения Вахтангова». Москва. 2022</w:t>
      </w:r>
    </w:p>
    <w:p w:rsidR="00F15C2F" w:rsidRPr="00E63676" w:rsidRDefault="00F15C2F" w:rsidP="003446E5">
      <w:pPr>
        <w:pStyle w:val="a5"/>
        <w:numPr>
          <w:ilvl w:val="0"/>
          <w:numId w:val="13"/>
        </w:num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E63676">
        <w:rPr>
          <w:rFonts w:ascii="Times New Roman" w:hAnsi="Times New Roman"/>
          <w:sz w:val="24"/>
          <w:szCs w:val="24"/>
        </w:rPr>
        <w:t xml:space="preserve">Методическое пособие – практикум «Ритмика и сценические движения» </w:t>
      </w:r>
      <w:hyperlink r:id="rId9">
        <w:r w:rsidRPr="00E63676">
          <w:rPr>
            <w:rFonts w:ascii="Times New Roman" w:hAnsi="Times New Roman"/>
            <w:sz w:val="24"/>
            <w:szCs w:val="24"/>
            <w:u w:val="single"/>
            <w:lang w:val="en-US"/>
          </w:rPr>
          <w:t>http</w:t>
        </w:r>
        <w:r w:rsidRPr="00E63676">
          <w:rPr>
            <w:rFonts w:ascii="Times New Roman" w:hAnsi="Times New Roman"/>
            <w:sz w:val="24"/>
            <w:szCs w:val="24"/>
            <w:u w:val="single"/>
          </w:rPr>
          <w:t>://</w:t>
        </w:r>
        <w:r w:rsidRPr="00E63676">
          <w:rPr>
            <w:rFonts w:ascii="Times New Roman" w:hAnsi="Times New Roman"/>
            <w:sz w:val="24"/>
            <w:szCs w:val="24"/>
            <w:u w:val="single"/>
            <w:lang w:val="en-US"/>
          </w:rPr>
          <w:t>www</w:t>
        </w:r>
        <w:r w:rsidRPr="00E63676">
          <w:rPr>
            <w:rFonts w:ascii="Times New Roman" w:hAnsi="Times New Roman"/>
            <w:sz w:val="24"/>
            <w:szCs w:val="24"/>
            <w:u w:val="single"/>
          </w:rPr>
          <w:t>.</w:t>
        </w:r>
        <w:r w:rsidRPr="00E63676">
          <w:rPr>
            <w:rFonts w:ascii="Times New Roman" w:hAnsi="Times New Roman"/>
            <w:sz w:val="24"/>
            <w:szCs w:val="24"/>
            <w:u w:val="single"/>
            <w:lang w:val="en-US"/>
          </w:rPr>
          <w:t>htvs</w:t>
        </w:r>
        <w:r w:rsidRPr="00E63676">
          <w:rPr>
            <w:rFonts w:ascii="Times New Roman" w:hAnsi="Times New Roman"/>
            <w:sz w:val="24"/>
            <w:szCs w:val="24"/>
            <w:u w:val="single"/>
          </w:rPr>
          <w:t>.</w:t>
        </w:r>
        <w:r w:rsidRPr="00E63676">
          <w:rPr>
            <w:rFonts w:ascii="Times New Roman" w:hAnsi="Times New Roman"/>
            <w:sz w:val="24"/>
            <w:szCs w:val="24"/>
            <w:u w:val="single"/>
            <w:lang w:val="en-US"/>
          </w:rPr>
          <w:t>ru</w:t>
        </w:r>
        <w:r w:rsidRPr="00E63676">
          <w:rPr>
            <w:rFonts w:ascii="Times New Roman" w:hAnsi="Times New Roman"/>
            <w:sz w:val="24"/>
            <w:szCs w:val="24"/>
            <w:u w:val="single"/>
          </w:rPr>
          <w:t>/</w:t>
        </w:r>
        <w:r w:rsidRPr="00E63676">
          <w:rPr>
            <w:rFonts w:ascii="Times New Roman" w:hAnsi="Times New Roman"/>
            <w:sz w:val="24"/>
            <w:szCs w:val="24"/>
            <w:u w:val="single"/>
            <w:lang w:val="en-US"/>
          </w:rPr>
          <w:t>institute</w:t>
        </w:r>
        <w:r w:rsidRPr="00E63676">
          <w:rPr>
            <w:rFonts w:ascii="Times New Roman" w:hAnsi="Times New Roman"/>
            <w:sz w:val="24"/>
            <w:szCs w:val="24"/>
            <w:u w:val="single"/>
          </w:rPr>
          <w:t>/</w:t>
        </w:r>
        <w:r w:rsidRPr="00E63676">
          <w:rPr>
            <w:rFonts w:ascii="Times New Roman" w:hAnsi="Times New Roman"/>
            <w:sz w:val="24"/>
            <w:szCs w:val="24"/>
            <w:u w:val="single"/>
            <w:lang w:val="en-US"/>
          </w:rPr>
          <w:t>tsentr</w:t>
        </w:r>
        <w:r w:rsidRPr="00E63676">
          <w:rPr>
            <w:rFonts w:ascii="Times New Roman" w:hAnsi="Times New Roman"/>
            <w:sz w:val="24"/>
            <w:szCs w:val="24"/>
            <w:u w:val="single"/>
          </w:rPr>
          <w:t>-</w:t>
        </w:r>
        <w:r w:rsidRPr="00E63676">
          <w:rPr>
            <w:rFonts w:ascii="Times New Roman" w:hAnsi="Times New Roman"/>
            <w:sz w:val="24"/>
            <w:szCs w:val="24"/>
            <w:u w:val="single"/>
            <w:lang w:val="en-US"/>
          </w:rPr>
          <w:t>nauki</w:t>
        </w:r>
        <w:r w:rsidRPr="00E63676">
          <w:rPr>
            <w:rFonts w:ascii="Times New Roman" w:hAnsi="Times New Roman"/>
            <w:sz w:val="24"/>
            <w:szCs w:val="24"/>
            <w:u w:val="single"/>
          </w:rPr>
          <w:t>-</w:t>
        </w:r>
        <w:r w:rsidRPr="00E63676">
          <w:rPr>
            <w:rFonts w:ascii="Times New Roman" w:hAnsi="Times New Roman"/>
            <w:sz w:val="24"/>
            <w:szCs w:val="24"/>
            <w:u w:val="single"/>
            <w:lang w:val="en-US"/>
          </w:rPr>
          <w:t>i</w:t>
        </w:r>
        <w:r w:rsidRPr="00E63676">
          <w:rPr>
            <w:rFonts w:ascii="Times New Roman" w:hAnsi="Times New Roman"/>
            <w:sz w:val="24"/>
            <w:szCs w:val="24"/>
            <w:u w:val="single"/>
          </w:rPr>
          <w:t>-</w:t>
        </w:r>
        <w:r w:rsidRPr="00E63676">
          <w:rPr>
            <w:rFonts w:ascii="Times New Roman" w:hAnsi="Times New Roman"/>
            <w:sz w:val="24"/>
            <w:szCs w:val="24"/>
            <w:u w:val="single"/>
            <w:lang w:val="en-US"/>
          </w:rPr>
          <w:t>metodologii</w:t>
        </w:r>
      </w:hyperlink>
    </w:p>
    <w:p w:rsidR="00F15C2F" w:rsidRPr="00373D13" w:rsidRDefault="00F15C2F" w:rsidP="003446E5">
      <w:pPr>
        <w:numPr>
          <w:ilvl w:val="0"/>
          <w:numId w:val="13"/>
        </w:numPr>
        <w:spacing w:after="0" w:line="360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Методическое пособие – практикум «Культура и техника речи» </w:t>
      </w:r>
      <w:hyperlink r:id="rId10"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http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://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www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.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htvs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.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ru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/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institute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/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tsentr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-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nauki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-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i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-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metodologii</w:t>
        </w:r>
      </w:hyperlink>
    </w:p>
    <w:p w:rsidR="00F15C2F" w:rsidRPr="00373D13" w:rsidRDefault="00F15C2F" w:rsidP="003446E5">
      <w:pPr>
        <w:numPr>
          <w:ilvl w:val="0"/>
          <w:numId w:val="13"/>
        </w:numPr>
        <w:spacing w:after="0" w:line="360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Методическое пособие – практикум «Основы актёрского мастерства» </w:t>
      </w:r>
      <w:hyperlink r:id="rId11"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http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://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www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.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htvs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.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ru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/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institute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/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tsentr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-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nauki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-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i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-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metodologii</w:t>
        </w:r>
      </w:hyperlink>
    </w:p>
    <w:p w:rsidR="00F15C2F" w:rsidRPr="00373D13" w:rsidRDefault="00F15C2F" w:rsidP="003446E5">
      <w:pPr>
        <w:numPr>
          <w:ilvl w:val="0"/>
          <w:numId w:val="13"/>
        </w:numPr>
        <w:spacing w:after="0" w:line="360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Сайт «Драматешка» «Театральные шумы» </w:t>
      </w:r>
      <w:hyperlink r:id="rId12"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http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://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dramateshka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.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ru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/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index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.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php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/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noiseslibrary</w:t>
        </w:r>
      </w:hyperlink>
    </w:p>
    <w:p w:rsidR="00F15C2F" w:rsidRPr="00F83833" w:rsidRDefault="00F15C2F" w:rsidP="003446E5">
      <w:pPr>
        <w:numPr>
          <w:ilvl w:val="0"/>
          <w:numId w:val="13"/>
        </w:numPr>
        <w:spacing w:after="0" w:line="360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F15C2F" w:rsidRPr="00F83833" w:rsidSect="00077280">
          <w:footerReference w:type="default" r:id="rId13"/>
          <w:pgSz w:w="11910" w:h="16840"/>
          <w:pgMar w:top="1134" w:right="850" w:bottom="1134" w:left="993" w:header="0" w:footer="800" w:gutter="0"/>
          <w:pgNumType w:start="1"/>
          <w:cols w:space="720"/>
          <w:titlePg/>
          <w:docGrid w:linePitch="299"/>
        </w:sect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Сайт «Драматешка» «Музыка» </w:t>
      </w:r>
      <w:r w:rsidRPr="00373D13">
        <w:rPr>
          <w:rFonts w:ascii="Times New Roman" w:eastAsia="Calibri" w:hAnsi="Times New Roman" w:cs="Times New Roman"/>
          <w:sz w:val="24"/>
          <w:szCs w:val="24"/>
          <w:u w:val="single"/>
          <w:lang w:val="en-US" w:eastAsia="en-US"/>
        </w:rPr>
        <w:t>http</w:t>
      </w:r>
      <w:r w:rsidRPr="00373D1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://</w:t>
      </w:r>
      <w:r w:rsidRPr="00373D13">
        <w:rPr>
          <w:rFonts w:ascii="Times New Roman" w:eastAsia="Calibri" w:hAnsi="Times New Roman" w:cs="Times New Roman"/>
          <w:sz w:val="24"/>
          <w:szCs w:val="24"/>
          <w:u w:val="single"/>
          <w:lang w:val="en-US" w:eastAsia="en-US"/>
        </w:rPr>
        <w:t>dramateshka</w:t>
      </w:r>
      <w:r w:rsidRPr="00373D1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.</w:t>
      </w:r>
      <w:r w:rsidRPr="00373D13">
        <w:rPr>
          <w:rFonts w:ascii="Times New Roman" w:eastAsia="Calibri" w:hAnsi="Times New Roman" w:cs="Times New Roman"/>
          <w:sz w:val="24"/>
          <w:szCs w:val="24"/>
          <w:u w:val="single"/>
          <w:lang w:val="en-US" w:eastAsia="en-US"/>
        </w:rPr>
        <w:t>ru</w:t>
      </w:r>
      <w:r w:rsidRPr="00373D1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/</w:t>
      </w:r>
      <w:r w:rsidRPr="00373D13">
        <w:rPr>
          <w:rFonts w:ascii="Times New Roman" w:eastAsia="Calibri" w:hAnsi="Times New Roman" w:cs="Times New Roman"/>
          <w:sz w:val="24"/>
          <w:szCs w:val="24"/>
          <w:u w:val="single"/>
          <w:lang w:val="en-US" w:eastAsia="en-US"/>
        </w:rPr>
        <w:t>index</w:t>
      </w:r>
      <w:r w:rsidRPr="00373D1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.</w:t>
      </w:r>
      <w:r w:rsidRPr="00373D13">
        <w:rPr>
          <w:rFonts w:ascii="Times New Roman" w:eastAsia="Calibri" w:hAnsi="Times New Roman" w:cs="Times New Roman"/>
          <w:sz w:val="24"/>
          <w:szCs w:val="24"/>
          <w:u w:val="single"/>
          <w:lang w:val="en-US" w:eastAsia="en-US"/>
        </w:rPr>
        <w:t>php</w:t>
      </w:r>
      <w:r w:rsidRPr="00373D1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/</w:t>
      </w:r>
      <w:r w:rsidRPr="00373D13">
        <w:rPr>
          <w:rFonts w:ascii="Times New Roman" w:eastAsia="Calibri" w:hAnsi="Times New Roman" w:cs="Times New Roman"/>
          <w:sz w:val="24"/>
          <w:szCs w:val="24"/>
          <w:u w:val="single"/>
          <w:lang w:val="en-US" w:eastAsia="en-US"/>
        </w:rPr>
        <w:t>mus</w:t>
      </w:r>
    </w:p>
    <w:p w:rsidR="00F15C2F" w:rsidRPr="00F83833" w:rsidRDefault="003703EC" w:rsidP="00F83833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F8383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lastRenderedPageBreak/>
        <w:t>Приложение №</w:t>
      </w:r>
      <w:r w:rsidR="00F83833" w:rsidRPr="00F8383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F8383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1</w:t>
      </w:r>
    </w:p>
    <w:p w:rsidR="003703EC" w:rsidRPr="003446E5" w:rsidRDefault="003703EC" w:rsidP="0070231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446E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</w:t>
      </w:r>
      <w:r w:rsidR="0070231A" w:rsidRPr="003446E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лендарный учебный график дополнительной общеобразовательной общеразвивающей программы «Эдельвейс»</w:t>
      </w:r>
    </w:p>
    <w:p w:rsidR="00ED3E37" w:rsidRPr="00ED3E37" w:rsidRDefault="0070231A" w:rsidP="00ED3E37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446E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 г</w:t>
      </w:r>
      <w:r w:rsidR="003446E5" w:rsidRPr="003446E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од обучения, 2 часа в неделю, 72</w:t>
      </w:r>
      <w:r w:rsidRPr="003446E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часа в год</w:t>
      </w:r>
    </w:p>
    <w:tbl>
      <w:tblPr>
        <w:tblStyle w:val="13"/>
        <w:tblW w:w="0" w:type="auto"/>
        <w:tblInd w:w="-176" w:type="dxa"/>
        <w:tblLayout w:type="fixed"/>
        <w:tblLook w:val="04A0"/>
      </w:tblPr>
      <w:tblGrid>
        <w:gridCol w:w="624"/>
        <w:gridCol w:w="965"/>
        <w:gridCol w:w="992"/>
        <w:gridCol w:w="1843"/>
        <w:gridCol w:w="709"/>
        <w:gridCol w:w="2491"/>
        <w:gridCol w:w="1897"/>
      </w:tblGrid>
      <w:tr w:rsidR="003446E5" w:rsidRPr="00FC4E33" w:rsidTr="00ED3E37">
        <w:tc>
          <w:tcPr>
            <w:tcW w:w="624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Число</w:t>
            </w: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Месяц</w:t>
            </w: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Количество часов</w:t>
            </w:r>
          </w:p>
        </w:tc>
        <w:tc>
          <w:tcPr>
            <w:tcW w:w="2491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Тема занятия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Форма контроля</w:t>
            </w:r>
          </w:p>
        </w:tc>
      </w:tr>
      <w:tr w:rsidR="003446E5" w:rsidRPr="00FC4E33" w:rsidTr="00ED3E37"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sz w:val="24"/>
                <w:szCs w:val="24"/>
              </w:rPr>
              <w:t>Беседа, игра, инструктаж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3446E5" w:rsidRDefault="003446E5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1.Вводное занятие</w:t>
            </w:r>
          </w:p>
          <w:p w:rsidR="003446E5" w:rsidRPr="003446E5" w:rsidRDefault="003446E5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Теория. Организационные вопросы. График занятий и репетиций. Знакомство с уставом</w:t>
            </w:r>
          </w:p>
          <w:p w:rsidR="003446E5" w:rsidRPr="003446E5" w:rsidRDefault="003446E5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Коллектива. Инструктаж по технике безопасности.</w:t>
            </w:r>
          </w:p>
          <w:p w:rsidR="003446E5" w:rsidRPr="003446E5" w:rsidRDefault="003446E5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Практика. Игра «что я знаю о театре» (по типу «снежный ком»).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Анкетирование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446E5" w:rsidRPr="00FC4E33" w:rsidTr="00ED3E37"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Беседа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3446E5" w:rsidRDefault="003446E5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Основы театральной культуры</w:t>
            </w:r>
          </w:p>
          <w:p w:rsidR="003446E5" w:rsidRPr="003446E5" w:rsidRDefault="003446E5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История театра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Викторина</w:t>
            </w:r>
          </w:p>
        </w:tc>
      </w:tr>
      <w:tr w:rsidR="003446E5" w:rsidRPr="00FC4E33" w:rsidTr="00ED3E37">
        <w:trPr>
          <w:trHeight w:val="1761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3</w:t>
            </w:r>
          </w:p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3446E5" w:rsidRDefault="003446E5" w:rsidP="003446E5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Игры</w:t>
            </w:r>
          </w:p>
          <w:p w:rsidR="003446E5" w:rsidRPr="003446E5" w:rsidRDefault="003446E5" w:rsidP="003446E5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Посвящение в «театральные зрители», выдача удостоверений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91" w:type="dxa"/>
          </w:tcPr>
          <w:p w:rsidR="003446E5" w:rsidRPr="00FC4E33" w:rsidRDefault="003446E5" w:rsidP="003446E5">
            <w:pPr>
              <w:jc w:val="both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Древнегреческий театр. Древнеримский т</w:t>
            </w:r>
            <w:r>
              <w:rPr>
                <w:rFonts w:eastAsia="Calibri"/>
                <w:sz w:val="24"/>
                <w:szCs w:val="24"/>
              </w:rPr>
              <w:t>е</w:t>
            </w:r>
            <w:r w:rsidRPr="00FC4E33">
              <w:rPr>
                <w:rFonts w:eastAsia="Calibri"/>
                <w:sz w:val="24"/>
                <w:szCs w:val="24"/>
              </w:rPr>
              <w:t>атр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Тестирование</w:t>
            </w:r>
          </w:p>
        </w:tc>
      </w:tr>
      <w:tr w:rsidR="003446E5" w:rsidRPr="00FC4E33" w:rsidTr="00ED3E37">
        <w:trPr>
          <w:trHeight w:val="978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Презентация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Игры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91" w:type="dxa"/>
          </w:tcPr>
          <w:p w:rsidR="003446E5" w:rsidRPr="003446E5" w:rsidRDefault="003446E5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Средневековый европейский театр</w:t>
            </w:r>
          </w:p>
          <w:p w:rsidR="003446E5" w:rsidRPr="003446E5" w:rsidRDefault="003446E5" w:rsidP="003446E5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(миракль, мистерия, моралите).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 xml:space="preserve">Сценический этюд 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446E5" w:rsidRPr="00FC4E33" w:rsidTr="00ED3E37">
        <w:trPr>
          <w:trHeight w:val="1380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3446E5" w:rsidRDefault="003446E5" w:rsidP="003446E5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Посещение театра или просмотр спектакля</w:t>
            </w:r>
          </w:p>
          <w:p w:rsidR="003446E5" w:rsidRPr="003446E5" w:rsidRDefault="003446E5" w:rsidP="003446E5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3446E5" w:rsidRDefault="003446E5" w:rsidP="003446E5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Театр эпохи Возрождения (комедия дель арте).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Игра «Лента времени».</w:t>
            </w:r>
          </w:p>
        </w:tc>
      </w:tr>
      <w:tr w:rsidR="003446E5" w:rsidRPr="00FC4E33" w:rsidTr="00ED3E37">
        <w:trPr>
          <w:trHeight w:val="828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6</w:t>
            </w:r>
          </w:p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«Глобус» шекспира.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поэтапный индивидуальный  контроль</w:t>
            </w:r>
          </w:p>
        </w:tc>
      </w:tr>
      <w:tr w:rsidR="003446E5" w:rsidRPr="00FC4E33" w:rsidTr="00ED3E37">
        <w:trPr>
          <w:trHeight w:val="1104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Тренинг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Игры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Default="003446E5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Русский Театр. Известные русские актеры.</w:t>
            </w:r>
          </w:p>
          <w:p w:rsidR="00ED3E37" w:rsidRDefault="00ED3E37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D3E37" w:rsidRPr="003446E5" w:rsidRDefault="00ED3E37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поэтапный индивидуальный  контроль</w:t>
            </w:r>
          </w:p>
        </w:tc>
      </w:tr>
      <w:tr w:rsidR="00ED3E37" w:rsidRPr="00FC4E33" w:rsidTr="00ED3E37">
        <w:trPr>
          <w:trHeight w:val="1932"/>
        </w:trPr>
        <w:tc>
          <w:tcPr>
            <w:tcW w:w="624" w:type="dxa"/>
          </w:tcPr>
          <w:p w:rsidR="00ED3E37" w:rsidRPr="00FC4E33" w:rsidRDefault="00ED3E37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lastRenderedPageBreak/>
              <w:t>8</w:t>
            </w:r>
          </w:p>
        </w:tc>
        <w:tc>
          <w:tcPr>
            <w:tcW w:w="965" w:type="dxa"/>
          </w:tcPr>
          <w:p w:rsidR="00ED3E37" w:rsidRPr="00FC4E33" w:rsidRDefault="00ED3E37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ED3E37" w:rsidRPr="00FC4E33" w:rsidRDefault="00ED3E37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3E37" w:rsidRPr="00FC4E33" w:rsidRDefault="00ED3E37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Игры</w:t>
            </w:r>
          </w:p>
          <w:p w:rsidR="00ED3E37" w:rsidRPr="00FC4E33" w:rsidRDefault="00ED3E37" w:rsidP="003446E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E37" w:rsidRPr="00FC4E33" w:rsidRDefault="00ED3E37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ED3E37" w:rsidRPr="003446E5" w:rsidRDefault="00ED3E37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Виды театрального искусства</w:t>
            </w:r>
          </w:p>
          <w:p w:rsidR="00ED3E37" w:rsidRPr="003446E5" w:rsidRDefault="00ED3E37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Теория. Драматический театр. Музыкальный театр: опера, балет, мюзикл. Особенности.</w:t>
            </w:r>
          </w:p>
        </w:tc>
        <w:tc>
          <w:tcPr>
            <w:tcW w:w="1897" w:type="dxa"/>
          </w:tcPr>
          <w:p w:rsidR="00ED3E37" w:rsidRPr="00FC4E33" w:rsidRDefault="00ED3E37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поэтапный индивидуальный  контроль</w:t>
            </w:r>
          </w:p>
          <w:p w:rsidR="00ED3E37" w:rsidRPr="00FC4E33" w:rsidRDefault="00ED3E37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446E5" w:rsidRPr="00FC4E33" w:rsidTr="00ED3E37">
        <w:trPr>
          <w:trHeight w:val="828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Игры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Видеоурок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Театр кукол.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поэтапный индивидуальный  контроль</w:t>
            </w:r>
          </w:p>
        </w:tc>
      </w:tr>
      <w:tr w:rsidR="003446E5" w:rsidRPr="00FC4E33" w:rsidTr="00ED3E37">
        <w:trPr>
          <w:trHeight w:val="828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Тренинг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Исследование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FC4E33" w:rsidRDefault="003446E5" w:rsidP="003446E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Самые знаменитые театры мира.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446E5" w:rsidRPr="00FC4E33" w:rsidTr="00ED3E37">
        <w:trPr>
          <w:trHeight w:val="828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Игры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Творческая работа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FC4E33" w:rsidRDefault="003446E5" w:rsidP="003446E5">
            <w:pPr>
              <w:jc w:val="both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Театральное закулисье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Теория. Сценография.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Сочинение</w:t>
            </w:r>
          </w:p>
        </w:tc>
      </w:tr>
      <w:tr w:rsidR="003446E5" w:rsidRPr="00FC4E33" w:rsidTr="00ED3E37">
        <w:trPr>
          <w:trHeight w:val="828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Игры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Театральные декорации и бутафория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Проект</w:t>
            </w:r>
          </w:p>
        </w:tc>
      </w:tr>
      <w:tr w:rsidR="003446E5" w:rsidRPr="00FC4E33" w:rsidTr="00ED3E37">
        <w:trPr>
          <w:trHeight w:val="562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Игры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FC4E33" w:rsidRDefault="003446E5" w:rsidP="003446E5">
            <w:pPr>
              <w:jc w:val="both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Грим. Костюмы.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Проект</w:t>
            </w:r>
          </w:p>
        </w:tc>
      </w:tr>
      <w:tr w:rsidR="003446E5" w:rsidRPr="00FC4E33" w:rsidTr="00ED3E37">
        <w:trPr>
          <w:trHeight w:val="2484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Игры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Этюды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3446E5" w:rsidRDefault="003446E5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Театр и зритель</w:t>
            </w:r>
          </w:p>
          <w:p w:rsidR="003446E5" w:rsidRPr="003446E5" w:rsidRDefault="003446E5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Теория. Театральный этикет. Культура восприятия и анализ спектакля.</w:t>
            </w:r>
          </w:p>
          <w:p w:rsidR="003446E5" w:rsidRPr="003446E5" w:rsidRDefault="003446E5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Практика. Поход в театр. Обсуждение и анализ спектакля.</w:t>
            </w:r>
          </w:p>
          <w:p w:rsidR="003446E5" w:rsidRPr="003446E5" w:rsidRDefault="003446E5" w:rsidP="003446E5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Анализ спектакля</w:t>
            </w:r>
          </w:p>
        </w:tc>
      </w:tr>
      <w:tr w:rsidR="003446E5" w:rsidRPr="00FC4E33" w:rsidTr="00ED3E37">
        <w:trPr>
          <w:trHeight w:val="848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Тренинг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FC4E33" w:rsidRDefault="003446E5" w:rsidP="003446E5">
            <w:pPr>
              <w:jc w:val="both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Сценическая речь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Наблюдение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446E5" w:rsidRPr="00FC4E33" w:rsidTr="00ED3E37">
        <w:trPr>
          <w:trHeight w:val="562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3446E5" w:rsidRPr="00ED3E37" w:rsidRDefault="00ED3E37" w:rsidP="003446E5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2491" w:type="dxa"/>
          </w:tcPr>
          <w:p w:rsidR="003446E5" w:rsidRPr="00FC4E33" w:rsidRDefault="003446E5" w:rsidP="003446E5">
            <w:pPr>
              <w:jc w:val="both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Дыхание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3446E5" w:rsidRPr="00FC4E33" w:rsidTr="00ED3E37">
        <w:trPr>
          <w:trHeight w:val="828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Игра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Творческая работа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FC4E33" w:rsidRDefault="003446E5" w:rsidP="003446E5">
            <w:pPr>
              <w:jc w:val="both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Артикуляция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Наблюдение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446E5" w:rsidRPr="00FC4E33" w:rsidTr="00ED3E37">
        <w:trPr>
          <w:trHeight w:val="562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Беседа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Презентация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FC4E33" w:rsidRDefault="003446E5" w:rsidP="003446E5">
            <w:pPr>
              <w:jc w:val="both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Дикция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446E5" w:rsidRPr="00FC4E33" w:rsidTr="00ED3E37">
        <w:trPr>
          <w:trHeight w:val="1104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Игра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3446E5" w:rsidRDefault="003446E5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Орфоэпия</w:t>
            </w:r>
          </w:p>
          <w:p w:rsidR="003446E5" w:rsidRPr="00FC4E33" w:rsidRDefault="003446E5" w:rsidP="003446E5">
            <w:pPr>
              <w:jc w:val="both"/>
              <w:rPr>
                <w:rFonts w:eastAsia="Calibri"/>
                <w:sz w:val="24"/>
                <w:szCs w:val="24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 xml:space="preserve">Свойства голоса. Речевые тренинги. </w:t>
            </w:r>
            <w:r w:rsidRPr="00FC4E33">
              <w:rPr>
                <w:rFonts w:eastAsia="Calibri"/>
                <w:sz w:val="24"/>
                <w:szCs w:val="24"/>
              </w:rPr>
              <w:t xml:space="preserve">Постановка дыхания. 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Наблюдение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446E5" w:rsidRPr="00FC4E33" w:rsidTr="00ED3E37">
        <w:trPr>
          <w:trHeight w:val="2484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lastRenderedPageBreak/>
              <w:t>20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Игра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3446E5" w:rsidRPr="00FC4E33" w:rsidRDefault="003446E5" w:rsidP="003446E5">
            <w:pPr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3446E5" w:rsidRDefault="003446E5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Артикуляционная гимнастика.</w:t>
            </w:r>
          </w:p>
          <w:p w:rsidR="003446E5" w:rsidRPr="003446E5" w:rsidRDefault="003446E5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Речевая гимнастика. Дикция. Интонация. Полетность. Диапазон голоса. Выразительность речи.</w:t>
            </w:r>
          </w:p>
          <w:p w:rsidR="003446E5" w:rsidRPr="003446E5" w:rsidRDefault="003446E5" w:rsidP="003446E5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Наблюдение</w:t>
            </w:r>
          </w:p>
          <w:p w:rsidR="003446E5" w:rsidRPr="00FC4E33" w:rsidRDefault="003446E5" w:rsidP="003446E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3446E5" w:rsidRPr="00FC4E33" w:rsidTr="00ED3E37">
        <w:trPr>
          <w:trHeight w:val="1104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Тренинг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Игра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FC4E33" w:rsidRDefault="003446E5" w:rsidP="003446E5">
            <w:pPr>
              <w:jc w:val="both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Работа над интонационной выразительностью.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Наблюдение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446E5" w:rsidRPr="00FC4E33" w:rsidTr="00ED3E37">
        <w:trPr>
          <w:trHeight w:val="2208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Творческая работа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игра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3446E5" w:rsidRDefault="003446E5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Работа над литературно-художественным произведением</w:t>
            </w:r>
          </w:p>
          <w:p w:rsidR="003446E5" w:rsidRPr="003446E5" w:rsidRDefault="003446E5" w:rsidP="003446E5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Особенности работы над стихотворным и прозаическим текстом.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Наблюдение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446E5" w:rsidRPr="00FC4E33" w:rsidTr="00ED3E37"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Творческая работа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3446E5" w:rsidRDefault="003446E5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Выбор произведения:</w:t>
            </w:r>
          </w:p>
          <w:p w:rsidR="003446E5" w:rsidRPr="00FC4E33" w:rsidRDefault="003446E5" w:rsidP="003446E5">
            <w:pPr>
              <w:jc w:val="both"/>
              <w:rPr>
                <w:rFonts w:eastAsia="Calibri"/>
                <w:sz w:val="24"/>
                <w:szCs w:val="24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 xml:space="preserve">Басня, стихотворение, отрывок из прозаического художественного произведения. </w:t>
            </w:r>
            <w:r w:rsidRPr="00FC4E33">
              <w:rPr>
                <w:rFonts w:eastAsia="Calibri"/>
                <w:sz w:val="24"/>
                <w:szCs w:val="24"/>
              </w:rPr>
              <w:t>Тема. Сверхзадача. Логико-</w:t>
            </w:r>
            <w:r>
              <w:rPr>
                <w:rFonts w:eastAsia="Calibri"/>
                <w:sz w:val="24"/>
                <w:szCs w:val="24"/>
              </w:rPr>
              <w:t>интонационная структура текста.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3446E5" w:rsidRPr="00FC4E33" w:rsidTr="00ED3E37">
        <w:trPr>
          <w:trHeight w:val="4968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Видеоурок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3446E5" w:rsidRDefault="003446E5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Ритмопластика</w:t>
            </w:r>
          </w:p>
          <w:p w:rsidR="003446E5" w:rsidRPr="003446E5" w:rsidRDefault="003446E5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Пластический тренинг</w:t>
            </w:r>
          </w:p>
          <w:p w:rsidR="003446E5" w:rsidRPr="00FC4E33" w:rsidRDefault="003446E5" w:rsidP="003446E5">
            <w:pPr>
              <w:jc w:val="both"/>
              <w:rPr>
                <w:rFonts w:eastAsia="Calibri"/>
                <w:sz w:val="24"/>
                <w:szCs w:val="24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 xml:space="preserve">Практика. Работа над освобождением мышц от зажимов. Развитие пластической выразительности. Разминка, настройка, релаксация, расслабление/ напряжение. </w:t>
            </w:r>
            <w:r w:rsidRPr="00FC4E33">
              <w:rPr>
                <w:rFonts w:eastAsia="Calibri"/>
                <w:sz w:val="24"/>
                <w:szCs w:val="24"/>
              </w:rPr>
              <w:t>Упражнения на внимани</w:t>
            </w:r>
            <w:r>
              <w:rPr>
                <w:rFonts w:eastAsia="Calibri"/>
                <w:sz w:val="24"/>
                <w:szCs w:val="24"/>
              </w:rPr>
              <w:t>е, воображение, ритм, пластику.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Наблюдение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446E5" w:rsidRPr="00FC4E33" w:rsidTr="00ED3E37">
        <w:trPr>
          <w:trHeight w:val="2259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lastRenderedPageBreak/>
              <w:t>25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Тренинг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3446E5" w:rsidRDefault="003446E5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Пластический образ персонажа</w:t>
            </w:r>
          </w:p>
          <w:p w:rsidR="003446E5" w:rsidRPr="003446E5" w:rsidRDefault="003446E5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Практика. Музыка и движение. Приемы пластической выразительности. Походка, жесты, пластика тела.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Наблюдение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446E5" w:rsidRPr="00FC4E33" w:rsidTr="00ED3E37">
        <w:trPr>
          <w:trHeight w:val="700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Импровизация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FC4E33" w:rsidRDefault="003446E5" w:rsidP="003446E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Этюдные пластические зарисовки.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3446E5" w:rsidRPr="00FC4E33" w:rsidTr="00ED3E37"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 xml:space="preserve">Упражнение.Творческая работа 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FC4E33" w:rsidRDefault="003446E5" w:rsidP="003446E5">
            <w:pPr>
              <w:jc w:val="both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Актерское мастерство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НаблюдениеТворческая работа.</w:t>
            </w:r>
          </w:p>
        </w:tc>
      </w:tr>
      <w:tr w:rsidR="003446E5" w:rsidRPr="00FC4E33" w:rsidTr="00ED3E37"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Мозговой штурм.Пробы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FC4E33" w:rsidRDefault="003446E5" w:rsidP="003446E5">
            <w:pPr>
              <w:jc w:val="both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Организация внимания, воображения, памяти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446E5" w:rsidRPr="00FC4E33" w:rsidTr="00ED3E37"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Игры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3446E5" w:rsidRDefault="003446E5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Игры на развитие чувства пространства и партнерского взаимодействия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3446E5" w:rsidRPr="00FC4E33" w:rsidTr="00ED3E37">
        <w:trPr>
          <w:trHeight w:val="483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Упражнения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Игры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FC4E33" w:rsidRDefault="003446E5" w:rsidP="003446E5">
            <w:pPr>
              <w:jc w:val="both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Сценическое дей</w:t>
            </w:r>
            <w:r>
              <w:rPr>
                <w:rFonts w:eastAsia="Calibri"/>
                <w:sz w:val="24"/>
                <w:szCs w:val="24"/>
              </w:rPr>
              <w:t>ствие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3446E5" w:rsidRPr="00FC4E33" w:rsidTr="00ED3E37">
        <w:trPr>
          <w:trHeight w:val="1342"/>
        </w:trPr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FC4E33" w:rsidRDefault="003446E5" w:rsidP="003446E5">
            <w:pPr>
              <w:rPr>
                <w:rFonts w:eastAsia="Calibri"/>
                <w:sz w:val="24"/>
                <w:szCs w:val="24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 xml:space="preserve">Знакомство с драматургией. Работа над пьесой и спектаклем. </w:t>
            </w:r>
            <w:r>
              <w:rPr>
                <w:rFonts w:eastAsia="Calibri"/>
                <w:sz w:val="24"/>
                <w:szCs w:val="24"/>
              </w:rPr>
              <w:t>Выбор пьесы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3446E5" w:rsidRPr="00FC4E33" w:rsidTr="00ED3E37"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FC4E33" w:rsidRDefault="003446E5" w:rsidP="00BC6FEA">
            <w:pPr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Анализ пьесы по событиям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3446E5" w:rsidRPr="00FC4E33" w:rsidTr="00ED3E37"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3446E5" w:rsidRDefault="003446E5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>Работа над отдельными эпизодами. Выразительность речи, мимики, жестов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3446E5" w:rsidRPr="00FC4E33" w:rsidTr="00ED3E37"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3446E5" w:rsidRDefault="003446E5" w:rsidP="003446E5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446E5">
              <w:rPr>
                <w:rFonts w:eastAsia="Calibri"/>
                <w:sz w:val="24"/>
                <w:szCs w:val="24"/>
                <w:lang w:val="ru-RU"/>
              </w:rPr>
              <w:t xml:space="preserve">Закрепление мизансцен.Изготовление реквизита, декораций.Прогонные и генеральные репетиции 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3446E5" w:rsidRPr="00FC4E33" w:rsidTr="00ED3E37"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Выступление перед публикой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FC4E33" w:rsidRDefault="003446E5" w:rsidP="003446E5">
            <w:pPr>
              <w:jc w:val="both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Показ спектакля</w:t>
            </w:r>
          </w:p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3446E5" w:rsidRPr="00FC4E33" w:rsidTr="00ED3E37">
        <w:tc>
          <w:tcPr>
            <w:tcW w:w="624" w:type="dxa"/>
          </w:tcPr>
          <w:p w:rsidR="003446E5" w:rsidRPr="00FC4E33" w:rsidRDefault="003446E5" w:rsidP="00ED3E37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965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Анализ выступления</w:t>
            </w:r>
          </w:p>
        </w:tc>
        <w:tc>
          <w:tcPr>
            <w:tcW w:w="709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446E5" w:rsidRPr="00FC4E33" w:rsidRDefault="003446E5" w:rsidP="00BC6FEA">
            <w:pPr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Итоговое занятие</w:t>
            </w:r>
          </w:p>
        </w:tc>
        <w:tc>
          <w:tcPr>
            <w:tcW w:w="1897" w:type="dxa"/>
          </w:tcPr>
          <w:p w:rsidR="003446E5" w:rsidRPr="00FC4E33" w:rsidRDefault="003446E5" w:rsidP="003446E5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E33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D3E37" w:rsidRPr="00FC4E33" w:rsidTr="001C55DB">
        <w:tc>
          <w:tcPr>
            <w:tcW w:w="4424" w:type="dxa"/>
            <w:gridSpan w:val="4"/>
          </w:tcPr>
          <w:p w:rsidR="00ED3E37" w:rsidRPr="00ED3E37" w:rsidRDefault="00ED3E37" w:rsidP="00ED3E37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Итого часов в год:</w:t>
            </w:r>
          </w:p>
        </w:tc>
        <w:tc>
          <w:tcPr>
            <w:tcW w:w="709" w:type="dxa"/>
          </w:tcPr>
          <w:p w:rsidR="00ED3E37" w:rsidRPr="00ED3E37" w:rsidRDefault="00ED3E37" w:rsidP="003446E5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ED3E37">
              <w:rPr>
                <w:rFonts w:eastAsia="Calibri"/>
                <w:b/>
                <w:sz w:val="24"/>
                <w:szCs w:val="24"/>
                <w:lang w:val="ru-RU"/>
              </w:rPr>
              <w:t>72</w:t>
            </w:r>
          </w:p>
        </w:tc>
        <w:tc>
          <w:tcPr>
            <w:tcW w:w="4388" w:type="dxa"/>
            <w:gridSpan w:val="2"/>
          </w:tcPr>
          <w:p w:rsidR="00ED3E37" w:rsidRPr="00FC4E33" w:rsidRDefault="00ED3E37" w:rsidP="003446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3703EC" w:rsidRPr="00461017" w:rsidRDefault="003703EC" w:rsidP="00ED3E3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3703EC" w:rsidRPr="00461017" w:rsidSect="001B7825">
          <w:pgSz w:w="11910" w:h="16840"/>
          <w:pgMar w:top="1134" w:right="850" w:bottom="1134" w:left="1701" w:header="0" w:footer="800" w:gutter="0"/>
          <w:cols w:space="720"/>
        </w:sectPr>
      </w:pPr>
    </w:p>
    <w:p w:rsidR="00792B61" w:rsidRPr="00ED3E37" w:rsidRDefault="00792B61" w:rsidP="00ED3E37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</w:rPr>
      </w:pPr>
    </w:p>
    <w:sectPr w:rsidR="00792B61" w:rsidRPr="00ED3E37" w:rsidSect="000F20B3">
      <w:footerReference w:type="default" r:id="rId14"/>
      <w:type w:val="continuous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48E" w:rsidRDefault="0012548E" w:rsidP="00554027">
      <w:pPr>
        <w:spacing w:after="0" w:line="240" w:lineRule="auto"/>
      </w:pPr>
      <w:r>
        <w:separator/>
      </w:r>
    </w:p>
  </w:endnote>
  <w:endnote w:type="continuationSeparator" w:id="1">
    <w:p w:rsidR="0012548E" w:rsidRDefault="0012548E" w:rsidP="0055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7403932"/>
      <w:docPartObj>
        <w:docPartGallery w:val="Page Numbers (Bottom of Page)"/>
        <w:docPartUnique/>
      </w:docPartObj>
    </w:sdtPr>
    <w:sdtContent>
      <w:p w:rsidR="00CF2232" w:rsidRDefault="001A3890">
        <w:pPr>
          <w:pStyle w:val="af0"/>
          <w:jc w:val="center"/>
        </w:pPr>
        <w:fldSimple w:instr="PAGE   \* MERGEFORMAT">
          <w:r w:rsidR="00077280">
            <w:rPr>
              <w:noProof/>
            </w:rPr>
            <w:t>8</w:t>
          </w:r>
        </w:fldSimple>
      </w:p>
    </w:sdtContent>
  </w:sdt>
  <w:p w:rsidR="00CF2232" w:rsidRDefault="00CF2232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232" w:rsidRDefault="001A3890">
    <w:pPr>
      <w:pStyle w:val="af0"/>
      <w:jc w:val="center"/>
    </w:pPr>
    <w:r>
      <w:rPr>
        <w:noProof/>
      </w:rPr>
      <w:fldChar w:fldCharType="begin"/>
    </w:r>
    <w:r w:rsidR="00CF2232">
      <w:rPr>
        <w:noProof/>
      </w:rPr>
      <w:instrText>PAGE   \* MERGEFORMAT</w:instrText>
    </w:r>
    <w:r>
      <w:rPr>
        <w:noProof/>
      </w:rPr>
      <w:fldChar w:fldCharType="separate"/>
    </w:r>
    <w:r w:rsidR="00CF2232">
      <w:rPr>
        <w:noProof/>
      </w:rPr>
      <w:t>32</w:t>
    </w:r>
    <w:r>
      <w:rPr>
        <w:noProof/>
      </w:rPr>
      <w:fldChar w:fldCharType="end"/>
    </w:r>
  </w:p>
  <w:p w:rsidR="00CF2232" w:rsidRDefault="00CF2232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48E" w:rsidRDefault="0012548E" w:rsidP="00554027">
      <w:pPr>
        <w:spacing w:after="0" w:line="240" w:lineRule="auto"/>
      </w:pPr>
      <w:r>
        <w:separator/>
      </w:r>
    </w:p>
  </w:footnote>
  <w:footnote w:type="continuationSeparator" w:id="1">
    <w:p w:rsidR="0012548E" w:rsidRDefault="0012548E" w:rsidP="00554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27B86"/>
    <w:multiLevelType w:val="hybridMultilevel"/>
    <w:tmpl w:val="44304078"/>
    <w:lvl w:ilvl="0" w:tplc="041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>
    <w:nsid w:val="2B5A5EEE"/>
    <w:multiLevelType w:val="hybridMultilevel"/>
    <w:tmpl w:val="3700456E"/>
    <w:lvl w:ilvl="0" w:tplc="041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>
    <w:nsid w:val="32691444"/>
    <w:multiLevelType w:val="hybridMultilevel"/>
    <w:tmpl w:val="3B86142C"/>
    <w:lvl w:ilvl="0" w:tplc="C8D652F0">
      <w:start w:val="1"/>
      <w:numFmt w:val="decimal"/>
      <w:lvlText w:val="%1."/>
      <w:lvlJc w:val="left"/>
      <w:pPr>
        <w:ind w:left="2061" w:hanging="360"/>
      </w:pPr>
      <w:rPr>
        <w:rFonts w:hint="default"/>
        <w:w w:val="85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E06B39"/>
    <w:multiLevelType w:val="hybridMultilevel"/>
    <w:tmpl w:val="5FE093CC"/>
    <w:lvl w:ilvl="0" w:tplc="041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>
    <w:nsid w:val="3CA304CE"/>
    <w:multiLevelType w:val="hybridMultilevel"/>
    <w:tmpl w:val="F0209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621A97"/>
    <w:multiLevelType w:val="multilevel"/>
    <w:tmpl w:val="9068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441705"/>
    <w:multiLevelType w:val="hybridMultilevel"/>
    <w:tmpl w:val="BF40A876"/>
    <w:lvl w:ilvl="0" w:tplc="041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>
    <w:nsid w:val="52193F26"/>
    <w:multiLevelType w:val="hybridMultilevel"/>
    <w:tmpl w:val="87043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1564AC"/>
    <w:multiLevelType w:val="hybridMultilevel"/>
    <w:tmpl w:val="B7F856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CA31C8"/>
    <w:multiLevelType w:val="hybridMultilevel"/>
    <w:tmpl w:val="A438A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082ADC"/>
    <w:multiLevelType w:val="hybridMultilevel"/>
    <w:tmpl w:val="F670EFC0"/>
    <w:lvl w:ilvl="0" w:tplc="4894A30C">
      <w:start w:val="1"/>
      <w:numFmt w:val="decimal"/>
      <w:lvlText w:val="%1."/>
      <w:lvlJc w:val="left"/>
      <w:pPr>
        <w:ind w:left="1899" w:hanging="20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w w:val="70"/>
        <w:sz w:val="24"/>
        <w:szCs w:val="24"/>
        <w:lang w:val="ru-RU" w:eastAsia="en-US" w:bidi="ar-SA"/>
      </w:rPr>
    </w:lvl>
    <w:lvl w:ilvl="1" w:tplc="A1B04BD0">
      <w:numFmt w:val="bullet"/>
      <w:lvlText w:val="•"/>
      <w:lvlJc w:val="left"/>
      <w:pPr>
        <w:ind w:left="2900" w:hanging="200"/>
      </w:pPr>
      <w:rPr>
        <w:rFonts w:hint="default"/>
        <w:lang w:val="ru-RU" w:eastAsia="en-US" w:bidi="ar-SA"/>
      </w:rPr>
    </w:lvl>
    <w:lvl w:ilvl="2" w:tplc="EA16EFBC">
      <w:numFmt w:val="bullet"/>
      <w:lvlText w:val="•"/>
      <w:lvlJc w:val="left"/>
      <w:pPr>
        <w:ind w:left="3900" w:hanging="200"/>
      </w:pPr>
      <w:rPr>
        <w:rFonts w:hint="default"/>
        <w:lang w:val="ru-RU" w:eastAsia="en-US" w:bidi="ar-SA"/>
      </w:rPr>
    </w:lvl>
    <w:lvl w:ilvl="3" w:tplc="8E92EDDC">
      <w:numFmt w:val="bullet"/>
      <w:lvlText w:val="•"/>
      <w:lvlJc w:val="left"/>
      <w:pPr>
        <w:ind w:left="4901" w:hanging="200"/>
      </w:pPr>
      <w:rPr>
        <w:rFonts w:hint="default"/>
        <w:lang w:val="ru-RU" w:eastAsia="en-US" w:bidi="ar-SA"/>
      </w:rPr>
    </w:lvl>
    <w:lvl w:ilvl="4" w:tplc="9EFCD1DC">
      <w:numFmt w:val="bullet"/>
      <w:lvlText w:val="•"/>
      <w:lvlJc w:val="left"/>
      <w:pPr>
        <w:ind w:left="5901" w:hanging="200"/>
      </w:pPr>
      <w:rPr>
        <w:rFonts w:hint="default"/>
        <w:lang w:val="ru-RU" w:eastAsia="en-US" w:bidi="ar-SA"/>
      </w:rPr>
    </w:lvl>
    <w:lvl w:ilvl="5" w:tplc="9C82A068">
      <w:numFmt w:val="bullet"/>
      <w:lvlText w:val="•"/>
      <w:lvlJc w:val="left"/>
      <w:pPr>
        <w:ind w:left="6902" w:hanging="200"/>
      </w:pPr>
      <w:rPr>
        <w:rFonts w:hint="default"/>
        <w:lang w:val="ru-RU" w:eastAsia="en-US" w:bidi="ar-SA"/>
      </w:rPr>
    </w:lvl>
    <w:lvl w:ilvl="6" w:tplc="6548E9BA">
      <w:numFmt w:val="bullet"/>
      <w:lvlText w:val="•"/>
      <w:lvlJc w:val="left"/>
      <w:pPr>
        <w:ind w:left="7902" w:hanging="200"/>
      </w:pPr>
      <w:rPr>
        <w:rFonts w:hint="default"/>
        <w:lang w:val="ru-RU" w:eastAsia="en-US" w:bidi="ar-SA"/>
      </w:rPr>
    </w:lvl>
    <w:lvl w:ilvl="7" w:tplc="0592096C">
      <w:numFmt w:val="bullet"/>
      <w:lvlText w:val="•"/>
      <w:lvlJc w:val="left"/>
      <w:pPr>
        <w:ind w:left="8903" w:hanging="200"/>
      </w:pPr>
      <w:rPr>
        <w:rFonts w:hint="default"/>
        <w:lang w:val="ru-RU" w:eastAsia="en-US" w:bidi="ar-SA"/>
      </w:rPr>
    </w:lvl>
    <w:lvl w:ilvl="8" w:tplc="C6EAB9D0">
      <w:numFmt w:val="bullet"/>
      <w:lvlText w:val="•"/>
      <w:lvlJc w:val="left"/>
      <w:pPr>
        <w:ind w:left="9903" w:hanging="200"/>
      </w:pPr>
      <w:rPr>
        <w:rFonts w:hint="default"/>
        <w:lang w:val="ru-RU" w:eastAsia="en-US" w:bidi="ar-SA"/>
      </w:rPr>
    </w:lvl>
  </w:abstractNum>
  <w:abstractNum w:abstractNumId="15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5"/>
  </w:num>
  <w:num w:numId="4">
    <w:abstractNumId w:val="5"/>
  </w:num>
  <w:num w:numId="5">
    <w:abstractNumId w:val="8"/>
  </w:num>
  <w:num w:numId="6">
    <w:abstractNumId w:val="14"/>
  </w:num>
  <w:num w:numId="7">
    <w:abstractNumId w:val="12"/>
  </w:num>
  <w:num w:numId="8">
    <w:abstractNumId w:val="2"/>
  </w:num>
  <w:num w:numId="9">
    <w:abstractNumId w:val="10"/>
  </w:num>
  <w:num w:numId="10">
    <w:abstractNumId w:val="3"/>
  </w:num>
  <w:num w:numId="11">
    <w:abstractNumId w:val="6"/>
  </w:num>
  <w:num w:numId="12">
    <w:abstractNumId w:val="4"/>
  </w:num>
  <w:num w:numId="13">
    <w:abstractNumId w:val="13"/>
  </w:num>
  <w:num w:numId="14">
    <w:abstractNumId w:val="11"/>
  </w:num>
  <w:num w:numId="15">
    <w:abstractNumId w:val="7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2CE6"/>
    <w:rsid w:val="00000532"/>
    <w:rsid w:val="000035A4"/>
    <w:rsid w:val="00015F35"/>
    <w:rsid w:val="00020E10"/>
    <w:rsid w:val="000214EA"/>
    <w:rsid w:val="00021612"/>
    <w:rsid w:val="00024D59"/>
    <w:rsid w:val="00034E79"/>
    <w:rsid w:val="000437A5"/>
    <w:rsid w:val="000444F5"/>
    <w:rsid w:val="00045F18"/>
    <w:rsid w:val="00053A5B"/>
    <w:rsid w:val="0005701A"/>
    <w:rsid w:val="00065865"/>
    <w:rsid w:val="000746E4"/>
    <w:rsid w:val="00074886"/>
    <w:rsid w:val="00075DF1"/>
    <w:rsid w:val="00077280"/>
    <w:rsid w:val="0009280F"/>
    <w:rsid w:val="00094858"/>
    <w:rsid w:val="000A225E"/>
    <w:rsid w:val="000A78F3"/>
    <w:rsid w:val="000C45E8"/>
    <w:rsid w:val="000C7763"/>
    <w:rsid w:val="000F20B3"/>
    <w:rsid w:val="000F546B"/>
    <w:rsid w:val="000F5E62"/>
    <w:rsid w:val="000F7A66"/>
    <w:rsid w:val="00103EE8"/>
    <w:rsid w:val="00105FC5"/>
    <w:rsid w:val="00107C9B"/>
    <w:rsid w:val="00112845"/>
    <w:rsid w:val="00120265"/>
    <w:rsid w:val="00120707"/>
    <w:rsid w:val="0012548E"/>
    <w:rsid w:val="00130DB2"/>
    <w:rsid w:val="00133BAA"/>
    <w:rsid w:val="0015143A"/>
    <w:rsid w:val="001604C0"/>
    <w:rsid w:val="00162C08"/>
    <w:rsid w:val="001635F3"/>
    <w:rsid w:val="001927B9"/>
    <w:rsid w:val="001929FB"/>
    <w:rsid w:val="00193DF7"/>
    <w:rsid w:val="001A3890"/>
    <w:rsid w:val="001A5103"/>
    <w:rsid w:val="001A764F"/>
    <w:rsid w:val="001B49D8"/>
    <w:rsid w:val="001B62CF"/>
    <w:rsid w:val="001B7825"/>
    <w:rsid w:val="001B7C7F"/>
    <w:rsid w:val="001C074E"/>
    <w:rsid w:val="001C55DB"/>
    <w:rsid w:val="001D7DF9"/>
    <w:rsid w:val="001E21EE"/>
    <w:rsid w:val="001E75CE"/>
    <w:rsid w:val="00203BAE"/>
    <w:rsid w:val="00222388"/>
    <w:rsid w:val="00222CE6"/>
    <w:rsid w:val="002279C9"/>
    <w:rsid w:val="00235104"/>
    <w:rsid w:val="002423DD"/>
    <w:rsid w:val="0024697A"/>
    <w:rsid w:val="00254E5D"/>
    <w:rsid w:val="00256CC4"/>
    <w:rsid w:val="00262B69"/>
    <w:rsid w:val="0027081A"/>
    <w:rsid w:val="00272890"/>
    <w:rsid w:val="0027650F"/>
    <w:rsid w:val="00277818"/>
    <w:rsid w:val="00282A57"/>
    <w:rsid w:val="002855F2"/>
    <w:rsid w:val="00286044"/>
    <w:rsid w:val="00290352"/>
    <w:rsid w:val="002A3FB9"/>
    <w:rsid w:val="002C13AD"/>
    <w:rsid w:val="002D53DD"/>
    <w:rsid w:val="002F0442"/>
    <w:rsid w:val="00300416"/>
    <w:rsid w:val="00311DA2"/>
    <w:rsid w:val="00314883"/>
    <w:rsid w:val="003302AA"/>
    <w:rsid w:val="00332317"/>
    <w:rsid w:val="00335B02"/>
    <w:rsid w:val="0034387D"/>
    <w:rsid w:val="003446E5"/>
    <w:rsid w:val="003534C1"/>
    <w:rsid w:val="00363082"/>
    <w:rsid w:val="0036446E"/>
    <w:rsid w:val="003703EC"/>
    <w:rsid w:val="00373D13"/>
    <w:rsid w:val="00381328"/>
    <w:rsid w:val="00393FD8"/>
    <w:rsid w:val="00397CDF"/>
    <w:rsid w:val="003A754F"/>
    <w:rsid w:val="003B201F"/>
    <w:rsid w:val="003B338B"/>
    <w:rsid w:val="003B55CA"/>
    <w:rsid w:val="003C28E2"/>
    <w:rsid w:val="003D2A1B"/>
    <w:rsid w:val="003F7C6C"/>
    <w:rsid w:val="00400A29"/>
    <w:rsid w:val="00400C91"/>
    <w:rsid w:val="00400E79"/>
    <w:rsid w:val="00405BF4"/>
    <w:rsid w:val="004123CB"/>
    <w:rsid w:val="00413B03"/>
    <w:rsid w:val="0041425C"/>
    <w:rsid w:val="0041444F"/>
    <w:rsid w:val="0041714D"/>
    <w:rsid w:val="004209DF"/>
    <w:rsid w:val="004246A9"/>
    <w:rsid w:val="00430D44"/>
    <w:rsid w:val="00440616"/>
    <w:rsid w:val="0045201C"/>
    <w:rsid w:val="00454784"/>
    <w:rsid w:val="00454CDB"/>
    <w:rsid w:val="00457E61"/>
    <w:rsid w:val="00461017"/>
    <w:rsid w:val="004816D7"/>
    <w:rsid w:val="004824F0"/>
    <w:rsid w:val="00494694"/>
    <w:rsid w:val="004A288F"/>
    <w:rsid w:val="004B1364"/>
    <w:rsid w:val="004B4039"/>
    <w:rsid w:val="004B69CE"/>
    <w:rsid w:val="004D12A7"/>
    <w:rsid w:val="004D22EC"/>
    <w:rsid w:val="004D6AAA"/>
    <w:rsid w:val="004D7996"/>
    <w:rsid w:val="004E60F8"/>
    <w:rsid w:val="004E6791"/>
    <w:rsid w:val="004F4847"/>
    <w:rsid w:val="004F4BD9"/>
    <w:rsid w:val="00504D6D"/>
    <w:rsid w:val="005066F7"/>
    <w:rsid w:val="005116C9"/>
    <w:rsid w:val="00522466"/>
    <w:rsid w:val="00527CB5"/>
    <w:rsid w:val="00533262"/>
    <w:rsid w:val="00554027"/>
    <w:rsid w:val="0057196D"/>
    <w:rsid w:val="005744D2"/>
    <w:rsid w:val="00576E84"/>
    <w:rsid w:val="00580027"/>
    <w:rsid w:val="0058648A"/>
    <w:rsid w:val="005907C8"/>
    <w:rsid w:val="0059262C"/>
    <w:rsid w:val="005A552A"/>
    <w:rsid w:val="005A570F"/>
    <w:rsid w:val="005B0AE1"/>
    <w:rsid w:val="005B32D6"/>
    <w:rsid w:val="005C1C4C"/>
    <w:rsid w:val="005D2D28"/>
    <w:rsid w:val="005D61A3"/>
    <w:rsid w:val="005F351A"/>
    <w:rsid w:val="006002E2"/>
    <w:rsid w:val="00605B0F"/>
    <w:rsid w:val="00611177"/>
    <w:rsid w:val="00612310"/>
    <w:rsid w:val="00621E4C"/>
    <w:rsid w:val="0062245F"/>
    <w:rsid w:val="00630C46"/>
    <w:rsid w:val="0063175E"/>
    <w:rsid w:val="00631DE1"/>
    <w:rsid w:val="0063473E"/>
    <w:rsid w:val="00641AC6"/>
    <w:rsid w:val="0064365D"/>
    <w:rsid w:val="00644D03"/>
    <w:rsid w:val="00645A08"/>
    <w:rsid w:val="006535CB"/>
    <w:rsid w:val="00675008"/>
    <w:rsid w:val="006921BC"/>
    <w:rsid w:val="00693697"/>
    <w:rsid w:val="00696CCE"/>
    <w:rsid w:val="006B44E7"/>
    <w:rsid w:val="006B61CD"/>
    <w:rsid w:val="006C4EA4"/>
    <w:rsid w:val="006C62E0"/>
    <w:rsid w:val="006D0578"/>
    <w:rsid w:val="006D3D00"/>
    <w:rsid w:val="006D4306"/>
    <w:rsid w:val="006E67BE"/>
    <w:rsid w:val="006F3819"/>
    <w:rsid w:val="006F6C3F"/>
    <w:rsid w:val="0070231A"/>
    <w:rsid w:val="00705FA5"/>
    <w:rsid w:val="007067AE"/>
    <w:rsid w:val="007217AC"/>
    <w:rsid w:val="00722C5F"/>
    <w:rsid w:val="007328E2"/>
    <w:rsid w:val="00734EF9"/>
    <w:rsid w:val="0074277F"/>
    <w:rsid w:val="007565C5"/>
    <w:rsid w:val="007613BD"/>
    <w:rsid w:val="00763134"/>
    <w:rsid w:val="00763795"/>
    <w:rsid w:val="00767D36"/>
    <w:rsid w:val="00773564"/>
    <w:rsid w:val="0077394B"/>
    <w:rsid w:val="007748CE"/>
    <w:rsid w:val="00782C51"/>
    <w:rsid w:val="00784862"/>
    <w:rsid w:val="00792B61"/>
    <w:rsid w:val="0079603C"/>
    <w:rsid w:val="007A580F"/>
    <w:rsid w:val="007B3527"/>
    <w:rsid w:val="007B3EE0"/>
    <w:rsid w:val="007C03DE"/>
    <w:rsid w:val="007C2280"/>
    <w:rsid w:val="007D5C67"/>
    <w:rsid w:val="007D62A9"/>
    <w:rsid w:val="007D6760"/>
    <w:rsid w:val="007E5E6B"/>
    <w:rsid w:val="007F7BAD"/>
    <w:rsid w:val="00815999"/>
    <w:rsid w:val="008213FD"/>
    <w:rsid w:val="008243DA"/>
    <w:rsid w:val="0083176B"/>
    <w:rsid w:val="00836827"/>
    <w:rsid w:val="008404A6"/>
    <w:rsid w:val="00843FBE"/>
    <w:rsid w:val="00850825"/>
    <w:rsid w:val="008544DB"/>
    <w:rsid w:val="0088163D"/>
    <w:rsid w:val="00882B63"/>
    <w:rsid w:val="00896536"/>
    <w:rsid w:val="008A13FF"/>
    <w:rsid w:val="008B23A9"/>
    <w:rsid w:val="008B43D9"/>
    <w:rsid w:val="008B658F"/>
    <w:rsid w:val="008C55CD"/>
    <w:rsid w:val="008C6A2D"/>
    <w:rsid w:val="008C732D"/>
    <w:rsid w:val="008D30A6"/>
    <w:rsid w:val="008F51FC"/>
    <w:rsid w:val="008F6D9F"/>
    <w:rsid w:val="00902B5A"/>
    <w:rsid w:val="009043E5"/>
    <w:rsid w:val="0090518C"/>
    <w:rsid w:val="009139E3"/>
    <w:rsid w:val="0092340C"/>
    <w:rsid w:val="00931305"/>
    <w:rsid w:val="00936737"/>
    <w:rsid w:val="0093716B"/>
    <w:rsid w:val="0093770D"/>
    <w:rsid w:val="009416E5"/>
    <w:rsid w:val="0094460D"/>
    <w:rsid w:val="009471FA"/>
    <w:rsid w:val="0096547C"/>
    <w:rsid w:val="009661BF"/>
    <w:rsid w:val="009906E7"/>
    <w:rsid w:val="00994FBD"/>
    <w:rsid w:val="00997FC2"/>
    <w:rsid w:val="009B2785"/>
    <w:rsid w:val="009B30DF"/>
    <w:rsid w:val="009C4BDE"/>
    <w:rsid w:val="009C594D"/>
    <w:rsid w:val="009C752A"/>
    <w:rsid w:val="009E2EFC"/>
    <w:rsid w:val="009F50A0"/>
    <w:rsid w:val="009F7691"/>
    <w:rsid w:val="00A040AD"/>
    <w:rsid w:val="00A11E3B"/>
    <w:rsid w:val="00A215AF"/>
    <w:rsid w:val="00A306EB"/>
    <w:rsid w:val="00A431A1"/>
    <w:rsid w:val="00A510E0"/>
    <w:rsid w:val="00A538FC"/>
    <w:rsid w:val="00A54D91"/>
    <w:rsid w:val="00A6711B"/>
    <w:rsid w:val="00A76E7C"/>
    <w:rsid w:val="00A8186D"/>
    <w:rsid w:val="00A829E6"/>
    <w:rsid w:val="00A86D9B"/>
    <w:rsid w:val="00A916B2"/>
    <w:rsid w:val="00AA4CDB"/>
    <w:rsid w:val="00AB0537"/>
    <w:rsid w:val="00AC0050"/>
    <w:rsid w:val="00AC6A5E"/>
    <w:rsid w:val="00AE0C1D"/>
    <w:rsid w:val="00AE3DBE"/>
    <w:rsid w:val="00AE6056"/>
    <w:rsid w:val="00AE6095"/>
    <w:rsid w:val="00AF0420"/>
    <w:rsid w:val="00AF5951"/>
    <w:rsid w:val="00B128C2"/>
    <w:rsid w:val="00B1312E"/>
    <w:rsid w:val="00B16BF7"/>
    <w:rsid w:val="00B16EFA"/>
    <w:rsid w:val="00B249A2"/>
    <w:rsid w:val="00B2616B"/>
    <w:rsid w:val="00B40FA1"/>
    <w:rsid w:val="00B57639"/>
    <w:rsid w:val="00B57D9A"/>
    <w:rsid w:val="00B62C1B"/>
    <w:rsid w:val="00B63D94"/>
    <w:rsid w:val="00B75ADB"/>
    <w:rsid w:val="00B822AA"/>
    <w:rsid w:val="00B9493D"/>
    <w:rsid w:val="00BA05CF"/>
    <w:rsid w:val="00BA3DA8"/>
    <w:rsid w:val="00BC1466"/>
    <w:rsid w:val="00BC2798"/>
    <w:rsid w:val="00BC6FEA"/>
    <w:rsid w:val="00BD5613"/>
    <w:rsid w:val="00BD7B90"/>
    <w:rsid w:val="00BE4517"/>
    <w:rsid w:val="00BE6E90"/>
    <w:rsid w:val="00C00BE2"/>
    <w:rsid w:val="00C01516"/>
    <w:rsid w:val="00C03695"/>
    <w:rsid w:val="00C15575"/>
    <w:rsid w:val="00C25082"/>
    <w:rsid w:val="00C259AB"/>
    <w:rsid w:val="00C26567"/>
    <w:rsid w:val="00C31E81"/>
    <w:rsid w:val="00C352CB"/>
    <w:rsid w:val="00C50232"/>
    <w:rsid w:val="00C529BC"/>
    <w:rsid w:val="00C600EB"/>
    <w:rsid w:val="00C622EE"/>
    <w:rsid w:val="00C6230E"/>
    <w:rsid w:val="00C84D40"/>
    <w:rsid w:val="00C954CE"/>
    <w:rsid w:val="00C956C3"/>
    <w:rsid w:val="00CA1E6F"/>
    <w:rsid w:val="00CA287C"/>
    <w:rsid w:val="00CB01F0"/>
    <w:rsid w:val="00CB06B6"/>
    <w:rsid w:val="00CC563C"/>
    <w:rsid w:val="00CE2259"/>
    <w:rsid w:val="00CE5B5A"/>
    <w:rsid w:val="00CF2232"/>
    <w:rsid w:val="00CF586A"/>
    <w:rsid w:val="00D03DBA"/>
    <w:rsid w:val="00D140DA"/>
    <w:rsid w:val="00D30646"/>
    <w:rsid w:val="00D541C0"/>
    <w:rsid w:val="00D55CE5"/>
    <w:rsid w:val="00D55E0F"/>
    <w:rsid w:val="00D63F1A"/>
    <w:rsid w:val="00D72D1B"/>
    <w:rsid w:val="00D76D79"/>
    <w:rsid w:val="00D7749D"/>
    <w:rsid w:val="00D87F6D"/>
    <w:rsid w:val="00DA2A61"/>
    <w:rsid w:val="00DC2C88"/>
    <w:rsid w:val="00DC5F3D"/>
    <w:rsid w:val="00DC62AE"/>
    <w:rsid w:val="00DD3E75"/>
    <w:rsid w:val="00DD60F3"/>
    <w:rsid w:val="00DE279D"/>
    <w:rsid w:val="00DF455A"/>
    <w:rsid w:val="00E05765"/>
    <w:rsid w:val="00E06319"/>
    <w:rsid w:val="00E172E6"/>
    <w:rsid w:val="00E44DBC"/>
    <w:rsid w:val="00E47EB9"/>
    <w:rsid w:val="00E522C2"/>
    <w:rsid w:val="00E53C83"/>
    <w:rsid w:val="00E606DF"/>
    <w:rsid w:val="00E631DB"/>
    <w:rsid w:val="00E63676"/>
    <w:rsid w:val="00E671D3"/>
    <w:rsid w:val="00E7591E"/>
    <w:rsid w:val="00E80457"/>
    <w:rsid w:val="00E862E8"/>
    <w:rsid w:val="00E9085E"/>
    <w:rsid w:val="00E90EEE"/>
    <w:rsid w:val="00EA3C08"/>
    <w:rsid w:val="00EA781A"/>
    <w:rsid w:val="00EB114B"/>
    <w:rsid w:val="00EB74DA"/>
    <w:rsid w:val="00EC2154"/>
    <w:rsid w:val="00ED3E37"/>
    <w:rsid w:val="00EE753B"/>
    <w:rsid w:val="00F04A32"/>
    <w:rsid w:val="00F04C55"/>
    <w:rsid w:val="00F05713"/>
    <w:rsid w:val="00F0743E"/>
    <w:rsid w:val="00F15C2F"/>
    <w:rsid w:val="00F27525"/>
    <w:rsid w:val="00F3637B"/>
    <w:rsid w:val="00F51077"/>
    <w:rsid w:val="00F5628C"/>
    <w:rsid w:val="00F603A1"/>
    <w:rsid w:val="00F60BE9"/>
    <w:rsid w:val="00F650C8"/>
    <w:rsid w:val="00F745C8"/>
    <w:rsid w:val="00F77C91"/>
    <w:rsid w:val="00F83833"/>
    <w:rsid w:val="00F86CE2"/>
    <w:rsid w:val="00F92E8E"/>
    <w:rsid w:val="00F949E7"/>
    <w:rsid w:val="00F97633"/>
    <w:rsid w:val="00FB065D"/>
    <w:rsid w:val="00FB2935"/>
    <w:rsid w:val="00FB60C4"/>
    <w:rsid w:val="00FE2E7D"/>
    <w:rsid w:val="00FE3291"/>
    <w:rsid w:val="00FE7A8A"/>
    <w:rsid w:val="00FF1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1F"/>
  </w:style>
  <w:style w:type="paragraph" w:styleId="1">
    <w:name w:val="heading 1"/>
    <w:basedOn w:val="a"/>
    <w:next w:val="a"/>
    <w:link w:val="10"/>
    <w:uiPriority w:val="9"/>
    <w:qFormat/>
    <w:rsid w:val="009471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7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8">
    <w:name w:val="Основной текст_"/>
    <w:link w:val="11"/>
    <w:rsid w:val="00222CE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8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qFormat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9">
    <w:name w:val="No Spacing"/>
    <w:link w:val="aa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Без интервала Знак"/>
    <w:basedOn w:val="a0"/>
    <w:link w:val="a9"/>
    <w:uiPriority w:val="1"/>
    <w:qFormat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b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c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d">
    <w:name w:val="Table Grid"/>
    <w:basedOn w:val="a1"/>
    <w:uiPriority w:val="3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d"/>
    <w:uiPriority w:val="59"/>
    <w:rsid w:val="0055402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54027"/>
  </w:style>
  <w:style w:type="paragraph" w:styleId="af0">
    <w:name w:val="footer"/>
    <w:basedOn w:val="a"/>
    <w:link w:val="af1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54027"/>
  </w:style>
  <w:style w:type="character" w:customStyle="1" w:styleId="10">
    <w:name w:val="Заголовок 1 Знак"/>
    <w:basedOn w:val="a0"/>
    <w:link w:val="1"/>
    <w:uiPriority w:val="9"/>
    <w:rsid w:val="009471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9471FA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9471FA"/>
    <w:pPr>
      <w:spacing w:after="100"/>
    </w:pPr>
  </w:style>
  <w:style w:type="paragraph" w:styleId="af3">
    <w:name w:val="Balloon Text"/>
    <w:basedOn w:val="a"/>
    <w:link w:val="af4"/>
    <w:uiPriority w:val="99"/>
    <w:semiHidden/>
    <w:unhideWhenUsed/>
    <w:rsid w:val="0099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906E7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a1"/>
    <w:uiPriority w:val="39"/>
    <w:rsid w:val="001C074E"/>
    <w:pPr>
      <w:suppressAutoHyphens/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d"/>
    <w:uiPriority w:val="39"/>
    <w:rsid w:val="00F15C2F"/>
    <w:pPr>
      <w:spacing w:after="0" w:line="240" w:lineRule="auto"/>
    </w:pPr>
    <w:rPr>
      <w:rFonts w:ascii="Times New Roman" w:hAnsi="Times New Roman" w:cs="Times New Roman"/>
      <w:sz w:val="28"/>
      <w:szCs w:val="28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d"/>
    <w:uiPriority w:val="39"/>
    <w:rsid w:val="00D63F1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4F4847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0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ramateshka.ru/index.php/noiseslibr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tvs.ru/institute/tsentr-nauki-i-metodologi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htvs.ru/institute/tsentr-nauki-i-metodologi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tvs.ru/institute/tsentr-nauki-i-metodologi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C593B-A315-47D6-B217-7956DC6FC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10848</Words>
  <Characters>61838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72541</CharactersWithSpaces>
  <SharedDoc>false</SharedDoc>
  <HLinks>
    <vt:vector size="24" baseType="variant">
      <vt:variant>
        <vt:i4>1704025</vt:i4>
      </vt:variant>
      <vt:variant>
        <vt:i4>9</vt:i4>
      </vt:variant>
      <vt:variant>
        <vt:i4>0</vt:i4>
      </vt:variant>
      <vt:variant>
        <vt:i4>5</vt:i4>
      </vt:variant>
      <vt:variant>
        <vt:lpwstr>http://dramateshka.ru/index.php/noiseslibrary</vt:lpwstr>
      </vt:variant>
      <vt:variant>
        <vt:lpwstr/>
      </vt:variant>
      <vt:variant>
        <vt:i4>2883645</vt:i4>
      </vt:variant>
      <vt:variant>
        <vt:i4>6</vt:i4>
      </vt:variant>
      <vt:variant>
        <vt:i4>0</vt:i4>
      </vt:variant>
      <vt:variant>
        <vt:i4>5</vt:i4>
      </vt:variant>
      <vt:variant>
        <vt:lpwstr>http://www.htvs.ru/institute/tsentr-nauki-i-metodologii</vt:lpwstr>
      </vt:variant>
      <vt:variant>
        <vt:lpwstr/>
      </vt:variant>
      <vt:variant>
        <vt:i4>2883645</vt:i4>
      </vt:variant>
      <vt:variant>
        <vt:i4>3</vt:i4>
      </vt:variant>
      <vt:variant>
        <vt:i4>0</vt:i4>
      </vt:variant>
      <vt:variant>
        <vt:i4>5</vt:i4>
      </vt:variant>
      <vt:variant>
        <vt:lpwstr>http://www.htvs.ru/institute/tsentr-nauki-i-metodologii</vt:lpwstr>
      </vt:variant>
      <vt:variant>
        <vt:lpwstr/>
      </vt:variant>
      <vt:variant>
        <vt:i4>2883645</vt:i4>
      </vt:variant>
      <vt:variant>
        <vt:i4>0</vt:i4>
      </vt:variant>
      <vt:variant>
        <vt:i4>0</vt:i4>
      </vt:variant>
      <vt:variant>
        <vt:i4>5</vt:i4>
      </vt:variant>
      <vt:variant>
        <vt:lpwstr>http://www.htvs.ru/institute/tsentr-nauki-i-metodologii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Анна</cp:lastModifiedBy>
  <cp:revision>7</cp:revision>
  <cp:lastPrinted>2025-09-26T08:17:00Z</cp:lastPrinted>
  <dcterms:created xsi:type="dcterms:W3CDTF">2025-09-16T11:33:00Z</dcterms:created>
  <dcterms:modified xsi:type="dcterms:W3CDTF">2025-09-30T22:40:00Z</dcterms:modified>
</cp:coreProperties>
</file>